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22B1" w14:textId="23D643B2" w:rsidR="003065B4" w:rsidRDefault="003065B4" w:rsidP="003065B4">
      <w:pPr>
        <w:pStyle w:val="Subtitle"/>
        <w:rPr>
          <w:b/>
          <w:bCs/>
          <w:sz w:val="56"/>
          <w:szCs w:val="56"/>
        </w:rPr>
      </w:pPr>
      <w:r w:rsidRPr="003065B4">
        <w:rPr>
          <w:b/>
          <w:bCs/>
          <w:sz w:val="56"/>
          <w:szCs w:val="56"/>
        </w:rPr>
        <w:t>Chatham-Kent Coin Club</w:t>
      </w:r>
    </w:p>
    <w:p w14:paraId="594E03EF" w14:textId="7B6FB065" w:rsidR="001A7FC1" w:rsidRDefault="003065B4" w:rsidP="00D64E64">
      <w:pPr>
        <w:pStyle w:val="Heading2"/>
        <w:rPr>
          <w:sz w:val="28"/>
          <w:szCs w:val="28"/>
        </w:rPr>
      </w:pPr>
      <w:r>
        <w:t xml:space="preserve">Vol 1 Issue </w:t>
      </w:r>
      <w:r w:rsidR="00322E7C">
        <w:t>4</w:t>
      </w:r>
      <w:r w:rsidR="00E975CF">
        <w:t xml:space="preserve"> </w:t>
      </w:r>
      <w:r w:rsidR="00322E7C">
        <w:t xml:space="preserve">  April</w:t>
      </w:r>
      <w:r>
        <w:t xml:space="preserve"> 2026</w:t>
      </w:r>
      <w:r w:rsidR="0033385A">
        <w:rPr>
          <w:noProof/>
        </w:rPr>
        <w:drawing>
          <wp:anchor distT="0" distB="0" distL="114300" distR="114300" simplePos="0" relativeHeight="251658240" behindDoc="0" locked="0" layoutInCell="1" allowOverlap="1" wp14:anchorId="62814607" wp14:editId="7A02139C">
            <wp:simplePos x="0" y="0"/>
            <wp:positionH relativeFrom="column">
              <wp:posOffset>0</wp:posOffset>
            </wp:positionH>
            <wp:positionV relativeFrom="paragraph">
              <wp:posOffset>434340</wp:posOffset>
            </wp:positionV>
            <wp:extent cx="2590800" cy="1790700"/>
            <wp:effectExtent l="0" t="0" r="0" b="0"/>
            <wp:wrapSquare wrapText="bothSides"/>
            <wp:docPr id="178227758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7586"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7D4C1" w14:textId="150E5272" w:rsidR="00D9144A" w:rsidRDefault="001A7FC1" w:rsidP="003065B4">
      <w:pPr>
        <w:pStyle w:val="Heading1"/>
        <w:rPr>
          <w:sz w:val="28"/>
          <w:szCs w:val="28"/>
        </w:rPr>
      </w:pPr>
      <w:r>
        <w:rPr>
          <w:sz w:val="28"/>
          <w:szCs w:val="28"/>
        </w:rPr>
        <w:t xml:space="preserve">  </w:t>
      </w:r>
      <w:r w:rsidR="0094526B">
        <w:rPr>
          <w:sz w:val="28"/>
          <w:szCs w:val="28"/>
        </w:rPr>
        <w:t xml:space="preserve">           </w:t>
      </w:r>
      <w:r w:rsidRPr="001A7FC1">
        <w:rPr>
          <w:sz w:val="28"/>
          <w:szCs w:val="28"/>
        </w:rPr>
        <w:t>President: Jim Austin</w:t>
      </w:r>
    </w:p>
    <w:p w14:paraId="6BCB50D0" w14:textId="095BD0E9" w:rsidR="001A7FC1" w:rsidRDefault="001A7FC1" w:rsidP="001A7FC1">
      <w:r>
        <w:t xml:space="preserve">  </w:t>
      </w:r>
      <w:r w:rsidR="0094526B">
        <w:t xml:space="preserve">             </w:t>
      </w:r>
      <w:r>
        <w:t>Editor: CKCC Executive</w:t>
      </w:r>
    </w:p>
    <w:p w14:paraId="5E58792D" w14:textId="43B77B2F" w:rsidR="001A7FC1" w:rsidRDefault="001A7FC1" w:rsidP="001A7FC1">
      <w:r>
        <w:t xml:space="preserve">   </w:t>
      </w:r>
      <w:r w:rsidR="0094526B">
        <w:t xml:space="preserve">            </w:t>
      </w:r>
      <w:r>
        <w:t>CKCoinClub.com</w:t>
      </w:r>
    </w:p>
    <w:p w14:paraId="10400602" w14:textId="25A3B6B0" w:rsidR="001A7FC1" w:rsidRDefault="001A7FC1" w:rsidP="001A7FC1">
      <w:r>
        <w:t xml:space="preserve">   </w:t>
      </w:r>
      <w:r w:rsidR="0094526B">
        <w:t xml:space="preserve">            </w:t>
      </w:r>
      <w:hyperlink r:id="rId9" w:history="1">
        <w:r w:rsidR="0094526B" w:rsidRPr="00FA6A61">
          <w:rPr>
            <w:rStyle w:val="Hyperlink"/>
          </w:rPr>
          <w:t>Newsletter@CKCoinClub.com</w:t>
        </w:r>
      </w:hyperlink>
    </w:p>
    <w:p w14:paraId="11838A71" w14:textId="005FE72E" w:rsidR="00D9144A" w:rsidRDefault="001A7FC1" w:rsidP="0094526B">
      <w:pPr>
        <w:tabs>
          <w:tab w:val="left" w:pos="3036"/>
        </w:tabs>
      </w:pPr>
      <w:r>
        <w:t xml:space="preserve">   </w:t>
      </w:r>
      <w:r w:rsidR="0094526B">
        <w:t xml:space="preserve">            </w:t>
      </w:r>
      <w:r>
        <w:t>Published:</w:t>
      </w:r>
      <w:r w:rsidR="00622E15">
        <w:t xml:space="preserve"> Monthly</w:t>
      </w:r>
      <w:r w:rsidR="0094526B">
        <w:tab/>
      </w:r>
    </w:p>
    <w:p w14:paraId="2F941BB8" w14:textId="6BF6CB96" w:rsidR="001A7FC1" w:rsidRPr="00D64E64" w:rsidRDefault="0094526B" w:rsidP="00D64E64">
      <w:pPr>
        <w:rPr>
          <w:rStyle w:val="normaltextrun"/>
          <w:rFonts w:eastAsiaTheme="minorHAnsi"/>
          <w:sz w:val="24"/>
          <w:szCs w:val="24"/>
        </w:rPr>
      </w:pPr>
      <w:r>
        <w:rPr>
          <w:noProof/>
        </w:rPr>
        <mc:AlternateContent>
          <mc:Choice Requires="wps">
            <w:drawing>
              <wp:anchor distT="45720" distB="45720" distL="114300" distR="114300" simplePos="0" relativeHeight="251667456" behindDoc="0" locked="0" layoutInCell="1" allowOverlap="1" wp14:anchorId="27FC322C" wp14:editId="3BC2ABE3">
                <wp:simplePos x="0" y="0"/>
                <wp:positionH relativeFrom="column">
                  <wp:posOffset>-198120</wp:posOffset>
                </wp:positionH>
                <wp:positionV relativeFrom="paragraph">
                  <wp:posOffset>407035</wp:posOffset>
                </wp:positionV>
                <wp:extent cx="6073140" cy="1074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074420"/>
                        </a:xfrm>
                        <a:prstGeom prst="rect">
                          <a:avLst/>
                        </a:prstGeom>
                        <a:solidFill>
                          <a:srgbClr val="FFFFFF"/>
                        </a:solidFill>
                        <a:ln w="9525">
                          <a:solidFill>
                            <a:srgbClr val="000000"/>
                          </a:solidFill>
                          <a:miter lim="800000"/>
                          <a:headEnd/>
                          <a:tailEnd/>
                        </a:ln>
                      </wps:spPr>
                      <wps:txbx>
                        <w:txbxContent>
                          <w:p w14:paraId="4E65ABC6" w14:textId="24073325" w:rsidR="00322E7C" w:rsidRDefault="00D9144A" w:rsidP="00D9144A">
                            <w:pPr>
                              <w:jc w:val="center"/>
                              <w:rPr>
                                <w:color w:val="EE0000"/>
                                <w:sz w:val="28"/>
                                <w:szCs w:val="28"/>
                              </w:rPr>
                            </w:pPr>
                            <w:bookmarkStart w:id="0" w:name="_Hlk215666572"/>
                            <w:r w:rsidRPr="00BF29A2">
                              <w:rPr>
                                <w:color w:val="EE0000"/>
                                <w:sz w:val="28"/>
                                <w:szCs w:val="28"/>
                                <w:highlight w:val="yellow"/>
                              </w:rPr>
                              <w:t xml:space="preserve">Next meeting is </w:t>
                            </w:r>
                            <w:r w:rsidR="00170D3F">
                              <w:rPr>
                                <w:color w:val="EE0000"/>
                                <w:sz w:val="28"/>
                                <w:szCs w:val="28"/>
                                <w:highlight w:val="yellow"/>
                              </w:rPr>
                              <w:t>April 15</w:t>
                            </w:r>
                            <w:r w:rsidRPr="00BF29A2">
                              <w:rPr>
                                <w:color w:val="EE0000"/>
                                <w:sz w:val="28"/>
                                <w:szCs w:val="28"/>
                                <w:highlight w:val="yellow"/>
                              </w:rPr>
                              <w:t>, 2026</w:t>
                            </w:r>
                            <w:r w:rsidRPr="00D64E64">
                              <w:rPr>
                                <w:color w:val="EE0000"/>
                                <w:sz w:val="28"/>
                                <w:szCs w:val="28"/>
                              </w:rPr>
                              <w:t xml:space="preserve"> </w:t>
                            </w:r>
                          </w:p>
                          <w:p w14:paraId="50BF5299" w14:textId="77777777" w:rsidR="00170D3F" w:rsidRDefault="00D9144A" w:rsidP="00D9144A">
                            <w:pPr>
                              <w:jc w:val="center"/>
                              <w:rPr>
                                <w:rStyle w:val="Strong"/>
                                <w:rFonts w:ascii="Gill Sans Nova" w:hAnsi="Gill Sans Nova"/>
                                <w:b w:val="0"/>
                                <w:bCs w:val="0"/>
                                <w:color w:val="EE0000"/>
                                <w:sz w:val="28"/>
                                <w:szCs w:val="28"/>
                                <w:shd w:val="clear" w:color="auto" w:fill="FAFAF9"/>
                              </w:rPr>
                            </w:pPr>
                            <w:r w:rsidRPr="00D64E64">
                              <w:rPr>
                                <w:color w:val="EE0000"/>
                                <w:sz w:val="28"/>
                                <w:szCs w:val="28"/>
                              </w:rPr>
                              <w:t xml:space="preserve">at </w:t>
                            </w:r>
                            <w:r w:rsidRPr="00D64E64">
                              <w:rPr>
                                <w:rStyle w:val="Strong"/>
                                <w:rFonts w:ascii="Gill Sans Nova" w:hAnsi="Gill Sans Nova"/>
                                <w:b w:val="0"/>
                                <w:bCs w:val="0"/>
                                <w:color w:val="EE0000"/>
                                <w:sz w:val="28"/>
                                <w:szCs w:val="28"/>
                                <w:shd w:val="clear" w:color="auto" w:fill="FAFAF9"/>
                              </w:rPr>
                              <w:t xml:space="preserve">John McGregor Secondary School Library, </w:t>
                            </w:r>
                          </w:p>
                          <w:p w14:paraId="0A7CA95A" w14:textId="0A8245A3" w:rsidR="00D9144A" w:rsidRPr="00D64E64" w:rsidRDefault="00D9144A" w:rsidP="00D9144A">
                            <w:pPr>
                              <w:jc w:val="center"/>
                              <w:rPr>
                                <w:color w:val="EE0000"/>
                                <w:sz w:val="28"/>
                                <w:szCs w:val="28"/>
                              </w:rPr>
                            </w:pPr>
                            <w:r w:rsidRPr="00D64E64">
                              <w:rPr>
                                <w:rStyle w:val="Strong"/>
                                <w:rFonts w:ascii="Gill Sans Nova" w:hAnsi="Gill Sans Nova"/>
                                <w:b w:val="0"/>
                                <w:bCs w:val="0"/>
                                <w:color w:val="EE0000"/>
                                <w:sz w:val="28"/>
                                <w:szCs w:val="28"/>
                                <w:shd w:val="clear" w:color="auto" w:fill="FAFAF9"/>
                              </w:rPr>
                              <w:t>300 Cecile Avenue Chatham</w:t>
                            </w:r>
                            <w:r w:rsidR="00CE21D6">
                              <w:rPr>
                                <w:rStyle w:val="Strong"/>
                                <w:rFonts w:ascii="Gill Sans Nova" w:hAnsi="Gill Sans Nova"/>
                                <w:b w:val="0"/>
                                <w:bCs w:val="0"/>
                                <w:color w:val="EE0000"/>
                                <w:sz w:val="28"/>
                                <w:szCs w:val="28"/>
                                <w:shd w:val="clear" w:color="auto" w:fill="FAFAF9"/>
                              </w:rPr>
                              <w:t xml:space="preserve"> - 7 PM</w:t>
                            </w:r>
                          </w:p>
                          <w:bookmarkEnd w:id="0"/>
                          <w:p w14:paraId="3649E3BF" w14:textId="4A73DB52" w:rsidR="00D9144A" w:rsidRDefault="00D91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C322C" id="_x0000_t202" coordsize="21600,21600" o:spt="202" path="m,l,21600r21600,l21600,xe">
                <v:stroke joinstyle="miter"/>
                <v:path gradientshapeok="t" o:connecttype="rect"/>
              </v:shapetype>
              <v:shape id="Text Box 2" o:spid="_x0000_s1026" type="#_x0000_t202" style="position:absolute;margin-left:-15.6pt;margin-top:32.05pt;width:478.2pt;height:8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">
                <v:textbox>
                  <w:txbxContent>
                    <w:p w14:paraId="4E65ABC6" w14:textId="24073325" w:rsidR="00322E7C" w:rsidRDefault="00D9144A" w:rsidP="00D9144A">
                      <w:pPr>
                        <w:jc w:val="center"/>
                        <w:rPr>
                          <w:color w:val="EE0000"/>
                          <w:sz w:val="28"/>
                          <w:szCs w:val="28"/>
                        </w:rPr>
                      </w:pPr>
                      <w:bookmarkStart w:id="1" w:name="_Hlk215666572"/>
                      <w:r w:rsidRPr="00BF29A2">
                        <w:rPr>
                          <w:color w:val="EE0000"/>
                          <w:sz w:val="28"/>
                          <w:szCs w:val="28"/>
                          <w:highlight w:val="yellow"/>
                        </w:rPr>
                        <w:t xml:space="preserve">Next meeting is </w:t>
                      </w:r>
                      <w:r w:rsidR="00170D3F">
                        <w:rPr>
                          <w:color w:val="EE0000"/>
                          <w:sz w:val="28"/>
                          <w:szCs w:val="28"/>
                          <w:highlight w:val="yellow"/>
                        </w:rPr>
                        <w:t>April 15</w:t>
                      </w:r>
                      <w:r w:rsidRPr="00BF29A2">
                        <w:rPr>
                          <w:color w:val="EE0000"/>
                          <w:sz w:val="28"/>
                          <w:szCs w:val="28"/>
                          <w:highlight w:val="yellow"/>
                        </w:rPr>
                        <w:t>, 2026</w:t>
                      </w:r>
                      <w:r w:rsidRPr="00D64E64">
                        <w:rPr>
                          <w:color w:val="EE0000"/>
                          <w:sz w:val="28"/>
                          <w:szCs w:val="28"/>
                        </w:rPr>
                        <w:t xml:space="preserve"> </w:t>
                      </w:r>
                    </w:p>
                    <w:p w14:paraId="50BF5299" w14:textId="77777777" w:rsidR="00170D3F" w:rsidRDefault="00D9144A" w:rsidP="00D9144A">
                      <w:pPr>
                        <w:jc w:val="center"/>
                        <w:rPr>
                          <w:rStyle w:val="Strong"/>
                          <w:rFonts w:ascii="Gill Sans Nova" w:hAnsi="Gill Sans Nova"/>
                          <w:b w:val="0"/>
                          <w:bCs w:val="0"/>
                          <w:color w:val="EE0000"/>
                          <w:sz w:val="28"/>
                          <w:szCs w:val="28"/>
                          <w:shd w:val="clear" w:color="auto" w:fill="FAFAF9"/>
                        </w:rPr>
                      </w:pPr>
                      <w:r w:rsidRPr="00D64E64">
                        <w:rPr>
                          <w:color w:val="EE0000"/>
                          <w:sz w:val="28"/>
                          <w:szCs w:val="28"/>
                        </w:rPr>
                        <w:t xml:space="preserve">at </w:t>
                      </w:r>
                      <w:r w:rsidRPr="00D64E64">
                        <w:rPr>
                          <w:rStyle w:val="Strong"/>
                          <w:rFonts w:ascii="Gill Sans Nova" w:hAnsi="Gill Sans Nova"/>
                          <w:b w:val="0"/>
                          <w:bCs w:val="0"/>
                          <w:color w:val="EE0000"/>
                          <w:sz w:val="28"/>
                          <w:szCs w:val="28"/>
                          <w:shd w:val="clear" w:color="auto" w:fill="FAFAF9"/>
                        </w:rPr>
                        <w:t xml:space="preserve">John McGregor Secondary School Library, </w:t>
                      </w:r>
                    </w:p>
                    <w:p w14:paraId="0A7CA95A" w14:textId="0A8245A3" w:rsidR="00D9144A" w:rsidRPr="00D64E64" w:rsidRDefault="00D9144A" w:rsidP="00D9144A">
                      <w:pPr>
                        <w:jc w:val="center"/>
                        <w:rPr>
                          <w:color w:val="EE0000"/>
                          <w:sz w:val="28"/>
                          <w:szCs w:val="28"/>
                        </w:rPr>
                      </w:pPr>
                      <w:r w:rsidRPr="00D64E64">
                        <w:rPr>
                          <w:rStyle w:val="Strong"/>
                          <w:rFonts w:ascii="Gill Sans Nova" w:hAnsi="Gill Sans Nova"/>
                          <w:b w:val="0"/>
                          <w:bCs w:val="0"/>
                          <w:color w:val="EE0000"/>
                          <w:sz w:val="28"/>
                          <w:szCs w:val="28"/>
                          <w:shd w:val="clear" w:color="auto" w:fill="FAFAF9"/>
                        </w:rPr>
                        <w:t>300 Cecile Avenue Chatham</w:t>
                      </w:r>
                      <w:r w:rsidR="00CE21D6">
                        <w:rPr>
                          <w:rStyle w:val="Strong"/>
                          <w:rFonts w:ascii="Gill Sans Nova" w:hAnsi="Gill Sans Nova"/>
                          <w:b w:val="0"/>
                          <w:bCs w:val="0"/>
                          <w:color w:val="EE0000"/>
                          <w:sz w:val="28"/>
                          <w:szCs w:val="28"/>
                          <w:shd w:val="clear" w:color="auto" w:fill="FAFAF9"/>
                        </w:rPr>
                        <w:t xml:space="preserve"> - 7 PM</w:t>
                      </w:r>
                    </w:p>
                    <w:bookmarkEnd w:id="1"/>
                    <w:p w14:paraId="3649E3BF" w14:textId="4A73DB52" w:rsidR="00D9144A" w:rsidRDefault="00D9144A"/>
                  </w:txbxContent>
                </v:textbox>
                <w10:wrap type="square"/>
              </v:shape>
            </w:pict>
          </mc:Fallback>
        </mc:AlternateContent>
      </w:r>
    </w:p>
    <w:p w14:paraId="05951C92" w14:textId="77777777" w:rsidR="001A7FC1" w:rsidRPr="001A7FC1" w:rsidRDefault="001A7FC1" w:rsidP="001A7FC1">
      <w:pPr>
        <w:pStyle w:val="Heading1"/>
        <w:rPr>
          <w:b/>
          <w:bCs/>
        </w:rPr>
      </w:pPr>
      <w:r w:rsidRPr="001A7FC1">
        <w:rPr>
          <w:b/>
          <w:bCs/>
        </w:rPr>
        <w:t>Inside this Issue</w:t>
      </w:r>
    </w:p>
    <w:p w14:paraId="0A681136" w14:textId="16FB3B8F" w:rsidR="001A7FC1" w:rsidRPr="00AF6BE2" w:rsidRDefault="001A7FC1" w:rsidP="00AF6BE2">
      <w:pPr>
        <w:rPr>
          <w:rFonts w:asciiTheme="majorHAnsi" w:hAnsiTheme="majorHAnsi"/>
          <w:b/>
          <w:bCs/>
          <w:i/>
          <w:iCs/>
          <w:sz w:val="24"/>
          <w:szCs w:val="24"/>
        </w:rPr>
      </w:pPr>
      <w:r w:rsidRPr="00CA236B">
        <w:rPr>
          <w:sz w:val="24"/>
          <w:szCs w:val="24"/>
        </w:rPr>
        <w:t xml:space="preserve">Page </w:t>
      </w:r>
      <w:r w:rsidR="00615560" w:rsidRPr="00CA236B">
        <w:rPr>
          <w:sz w:val="24"/>
          <w:szCs w:val="24"/>
        </w:rPr>
        <w:t>1</w:t>
      </w:r>
      <w:r w:rsidRPr="00CA236B">
        <w:rPr>
          <w:sz w:val="24"/>
          <w:szCs w:val="24"/>
        </w:rPr>
        <w:t xml:space="preserve">    Presidents </w:t>
      </w:r>
      <w:r w:rsidR="00BF29A2">
        <w:rPr>
          <w:sz w:val="24"/>
          <w:szCs w:val="24"/>
        </w:rPr>
        <w:t>M</w:t>
      </w:r>
      <w:r w:rsidRPr="00CA236B">
        <w:rPr>
          <w:sz w:val="24"/>
          <w:szCs w:val="24"/>
        </w:rPr>
        <w:t>essag</w:t>
      </w:r>
      <w:r w:rsidR="00737CD6" w:rsidRPr="00CA236B">
        <w:rPr>
          <w:sz w:val="24"/>
          <w:szCs w:val="24"/>
        </w:rPr>
        <w:t>e</w:t>
      </w:r>
      <w:r w:rsidRPr="00CA236B">
        <w:rPr>
          <w:sz w:val="24"/>
          <w:szCs w:val="24"/>
        </w:rPr>
        <w:t xml:space="preserve"> </w:t>
      </w:r>
      <w:r w:rsidR="007B1C50">
        <w:rPr>
          <w:sz w:val="24"/>
          <w:szCs w:val="24"/>
        </w:rPr>
        <w:br/>
      </w:r>
      <w:r w:rsidR="00737CD6" w:rsidRPr="00CA236B">
        <w:rPr>
          <w:sz w:val="24"/>
          <w:szCs w:val="24"/>
        </w:rPr>
        <w:t>Page 2</w:t>
      </w:r>
      <w:r w:rsidRPr="00CA236B">
        <w:rPr>
          <w:sz w:val="24"/>
          <w:szCs w:val="24"/>
        </w:rPr>
        <w:t xml:space="preserve">    Report of the Secretary</w:t>
      </w:r>
      <w:r w:rsidR="00732CBF">
        <w:rPr>
          <w:sz w:val="24"/>
          <w:szCs w:val="24"/>
        </w:rPr>
        <w:br/>
      </w:r>
      <w:proofErr w:type="gramStart"/>
      <w:r w:rsidRPr="00CA236B">
        <w:rPr>
          <w:sz w:val="24"/>
          <w:szCs w:val="24"/>
        </w:rPr>
        <w:t>Page</w:t>
      </w:r>
      <w:r w:rsidR="00737CD6" w:rsidRPr="00CA236B">
        <w:rPr>
          <w:sz w:val="24"/>
          <w:szCs w:val="24"/>
        </w:rPr>
        <w:t xml:space="preserve"> </w:t>
      </w:r>
      <w:r w:rsidR="00732CBF">
        <w:rPr>
          <w:sz w:val="24"/>
          <w:szCs w:val="24"/>
        </w:rPr>
        <w:t xml:space="preserve"> 3</w:t>
      </w:r>
      <w:proofErr w:type="gramEnd"/>
      <w:r w:rsidR="00732CBF">
        <w:rPr>
          <w:sz w:val="24"/>
          <w:szCs w:val="24"/>
        </w:rPr>
        <w:t xml:space="preserve">   Counterfeit Currency</w:t>
      </w:r>
      <w:r w:rsidRPr="00CA236B">
        <w:rPr>
          <w:sz w:val="24"/>
          <w:szCs w:val="24"/>
        </w:rPr>
        <w:t xml:space="preserve">  </w:t>
      </w:r>
      <w:r w:rsidR="00732CBF">
        <w:rPr>
          <w:sz w:val="24"/>
          <w:szCs w:val="24"/>
        </w:rPr>
        <w:br/>
      </w:r>
      <w:r w:rsidR="00D153B0" w:rsidRPr="00CA236B">
        <w:rPr>
          <w:sz w:val="24"/>
          <w:szCs w:val="24"/>
        </w:rPr>
        <w:t xml:space="preserve">Page </w:t>
      </w:r>
      <w:r w:rsidR="00732CBF">
        <w:rPr>
          <w:sz w:val="24"/>
          <w:szCs w:val="24"/>
        </w:rPr>
        <w:t xml:space="preserve">  4</w:t>
      </w:r>
      <w:r w:rsidR="003C37C8" w:rsidRPr="00CA236B">
        <w:rPr>
          <w:sz w:val="24"/>
          <w:szCs w:val="24"/>
        </w:rPr>
        <w:t xml:space="preserve">   </w:t>
      </w:r>
      <w:r w:rsidR="00732CBF" w:rsidRPr="00732CBF">
        <w:rPr>
          <w:sz w:val="24"/>
          <w:szCs w:val="24"/>
        </w:rPr>
        <w:t>How to Tell if a Canadian Coin Is Rare or Valuable</w:t>
      </w:r>
      <w:r w:rsidR="00732CBF">
        <w:rPr>
          <w:sz w:val="24"/>
          <w:szCs w:val="24"/>
        </w:rPr>
        <w:br/>
      </w:r>
      <w:r w:rsidR="00987EF7">
        <w:rPr>
          <w:sz w:val="24"/>
          <w:szCs w:val="24"/>
        </w:rPr>
        <w:t xml:space="preserve">Page   </w:t>
      </w:r>
      <w:proofErr w:type="gramStart"/>
      <w:r w:rsidR="00732CBF">
        <w:rPr>
          <w:sz w:val="24"/>
          <w:szCs w:val="24"/>
        </w:rPr>
        <w:t>7</w:t>
      </w:r>
      <w:r w:rsidR="00987EF7">
        <w:rPr>
          <w:sz w:val="24"/>
          <w:szCs w:val="24"/>
        </w:rPr>
        <w:t xml:space="preserve">  Buy</w:t>
      </w:r>
      <w:proofErr w:type="gramEnd"/>
      <w:r w:rsidR="00987EF7">
        <w:rPr>
          <w:sz w:val="24"/>
          <w:szCs w:val="24"/>
        </w:rPr>
        <w:t>, Sell, &amp; Trade</w:t>
      </w:r>
    </w:p>
    <w:p w14:paraId="077A868D" w14:textId="77777777" w:rsidR="001A7FC1" w:rsidRDefault="001A7FC1" w:rsidP="00692ADC">
      <w:pPr>
        <w:pStyle w:val="paragraph"/>
        <w:spacing w:before="0" w:beforeAutospacing="0" w:after="0" w:afterAutospacing="0"/>
        <w:jc w:val="both"/>
        <w:textAlignment w:val="baseline"/>
        <w:rPr>
          <w:rStyle w:val="normaltextrun"/>
          <w:rFonts w:ascii="Calibri" w:eastAsiaTheme="majorEastAsia" w:hAnsi="Calibri" w:cs="Calibri"/>
          <w:b/>
          <w:bCs/>
          <w:caps/>
          <w:sz w:val="40"/>
          <w:szCs w:val="40"/>
        </w:rPr>
      </w:pPr>
    </w:p>
    <w:p w14:paraId="1756AC3D" w14:textId="77777777" w:rsidR="00F463F8" w:rsidRPr="00C464D4" w:rsidRDefault="00F463F8" w:rsidP="00F463F8">
      <w:pPr>
        <w:rPr>
          <w:b/>
          <w:bCs/>
          <w:sz w:val="40"/>
          <w:szCs w:val="40"/>
        </w:rPr>
      </w:pPr>
      <w:r w:rsidRPr="00C464D4">
        <w:rPr>
          <w:b/>
          <w:bCs/>
          <w:sz w:val="40"/>
          <w:szCs w:val="40"/>
        </w:rPr>
        <w:t>Presidents Message:</w:t>
      </w:r>
    </w:p>
    <w:p w14:paraId="7C540798" w14:textId="20EB7D93" w:rsidR="00692ADC" w:rsidRPr="00F463F8" w:rsidRDefault="00C464D4" w:rsidP="00692ADC">
      <w:pPr>
        <w:pStyle w:val="paragraph"/>
        <w:spacing w:before="0" w:beforeAutospacing="0" w:after="0" w:afterAutospacing="0"/>
        <w:jc w:val="both"/>
        <w:textAlignment w:val="baseline"/>
        <w:rPr>
          <w:rStyle w:val="eop"/>
          <w:rFonts w:ascii="Calibri" w:eastAsiaTheme="majorEastAsia" w:hAnsi="Calibri" w:cs="Calibri"/>
          <w:b/>
          <w:bCs/>
          <w:caps/>
          <w:sz w:val="32"/>
          <w:szCs w:val="32"/>
        </w:rPr>
      </w:pPr>
      <w:r w:rsidRPr="00F463F8">
        <w:rPr>
          <w:rStyle w:val="normaltextrun"/>
          <w:rFonts w:ascii="Calibri" w:eastAsiaTheme="majorEastAsia" w:hAnsi="Calibri" w:cs="Calibri"/>
          <w:b/>
          <w:bCs/>
          <w:caps/>
          <w:sz w:val="32"/>
          <w:szCs w:val="32"/>
        </w:rPr>
        <w:t>WHAT’s going on</w:t>
      </w:r>
      <w:r w:rsidRPr="00F463F8">
        <w:rPr>
          <w:rStyle w:val="eop"/>
          <w:rFonts w:ascii="Calibri" w:eastAsiaTheme="majorEastAsia" w:hAnsi="Calibri" w:cs="Calibri"/>
          <w:b/>
          <w:bCs/>
          <w:caps/>
          <w:sz w:val="32"/>
          <w:szCs w:val="32"/>
        </w:rPr>
        <w:t> </w:t>
      </w:r>
      <w:bookmarkStart w:id="1" w:name="_Hlk215665730"/>
    </w:p>
    <w:bookmarkEnd w:id="1"/>
    <w:p w14:paraId="317A72E9" w14:textId="77777777" w:rsidR="00692ADC" w:rsidRPr="007C36B6" w:rsidRDefault="00692ADC" w:rsidP="00692ADC">
      <w:pPr>
        <w:pStyle w:val="paragraph"/>
        <w:spacing w:before="0" w:beforeAutospacing="0" w:after="0" w:afterAutospacing="0"/>
        <w:jc w:val="both"/>
        <w:textAlignment w:val="baseline"/>
        <w:rPr>
          <w:rFonts w:ascii="Segoe UI" w:hAnsi="Segoe UI" w:cs="Segoe UI"/>
          <w:caps/>
          <w:color w:val="3476B1"/>
          <w:sz w:val="28"/>
          <w:szCs w:val="28"/>
        </w:rPr>
      </w:pPr>
    </w:p>
    <w:p w14:paraId="3EB43F2A" w14:textId="57C7A5C0" w:rsidR="00692ADC" w:rsidRPr="00D64E64" w:rsidRDefault="00692ADC"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r w:rsidRPr="00D64E64">
        <w:rPr>
          <w:rStyle w:val="normaltextrun"/>
          <w:rFonts w:ascii="Calibri" w:eastAsiaTheme="majorEastAsia" w:hAnsi="Calibri" w:cs="Calibri"/>
          <w:sz w:val="24"/>
          <w:szCs w:val="24"/>
        </w:rPr>
        <w:t xml:space="preserve">Welcome to </w:t>
      </w:r>
      <w:r w:rsidR="00087054">
        <w:rPr>
          <w:rStyle w:val="normaltextrun"/>
          <w:rFonts w:ascii="Calibri" w:eastAsiaTheme="majorEastAsia" w:hAnsi="Calibri" w:cs="Calibri"/>
          <w:sz w:val="24"/>
          <w:szCs w:val="24"/>
        </w:rPr>
        <w:t>the</w:t>
      </w:r>
      <w:r w:rsidRPr="00D64E64">
        <w:rPr>
          <w:rStyle w:val="normaltextrun"/>
          <w:rFonts w:ascii="Calibri" w:eastAsiaTheme="majorEastAsia" w:hAnsi="Calibri" w:cs="Calibri"/>
          <w:sz w:val="24"/>
          <w:szCs w:val="24"/>
        </w:rPr>
        <w:t> newsletter.  </w:t>
      </w:r>
      <w:r w:rsidRPr="00D64E64">
        <w:rPr>
          <w:rStyle w:val="eop"/>
          <w:rFonts w:ascii="Calibri" w:eastAsiaTheme="majorEastAsia" w:hAnsi="Calibri" w:cs="Calibri"/>
          <w:sz w:val="24"/>
          <w:szCs w:val="24"/>
        </w:rPr>
        <w:t> </w:t>
      </w:r>
    </w:p>
    <w:p w14:paraId="4185327F" w14:textId="77777777" w:rsidR="00AF6BE2" w:rsidRDefault="00AF6BE2" w:rsidP="00692ADC">
      <w:pPr>
        <w:pStyle w:val="paragraph"/>
        <w:spacing w:before="0" w:beforeAutospacing="0" w:after="0" w:afterAutospacing="0"/>
        <w:jc w:val="both"/>
        <w:textAlignment w:val="baseline"/>
        <w:rPr>
          <w:rFonts w:ascii="Segoe UI" w:hAnsi="Segoe UI" w:cs="Segoe UI"/>
          <w:sz w:val="24"/>
          <w:szCs w:val="24"/>
        </w:rPr>
      </w:pPr>
    </w:p>
    <w:p w14:paraId="4196B81E" w14:textId="71C89907" w:rsidR="00A0549D" w:rsidRDefault="00A0549D" w:rsidP="00692ADC">
      <w:pPr>
        <w:pStyle w:val="paragraph"/>
        <w:spacing w:before="0" w:beforeAutospacing="0" w:after="0" w:afterAutospacing="0"/>
        <w:jc w:val="both"/>
        <w:textAlignment w:val="baseline"/>
        <w:rPr>
          <w:rFonts w:ascii="Segoe UI" w:hAnsi="Segoe UI" w:cs="Segoe UI"/>
          <w:sz w:val="24"/>
          <w:szCs w:val="24"/>
        </w:rPr>
      </w:pPr>
      <w:r>
        <w:rPr>
          <w:rFonts w:ascii="Segoe UI" w:hAnsi="Segoe UI" w:cs="Segoe UI"/>
          <w:sz w:val="24"/>
          <w:szCs w:val="24"/>
        </w:rPr>
        <w:t xml:space="preserve">Our coin show is finished for another year.  The </w:t>
      </w:r>
      <w:proofErr w:type="gramStart"/>
      <w:r>
        <w:rPr>
          <w:rFonts w:ascii="Segoe UI" w:hAnsi="Segoe UI" w:cs="Segoe UI"/>
          <w:sz w:val="24"/>
          <w:szCs w:val="24"/>
        </w:rPr>
        <w:t>turn out</w:t>
      </w:r>
      <w:proofErr w:type="gramEnd"/>
      <w:r>
        <w:rPr>
          <w:rFonts w:ascii="Segoe UI" w:hAnsi="Segoe UI" w:cs="Segoe UI"/>
          <w:sz w:val="24"/>
          <w:szCs w:val="24"/>
        </w:rPr>
        <w:t xml:space="preserve"> wasn’t as good as last year, but the vendors I spoke with were happy with the activity.  I don’t want to steal any more of Paul’s thunder, so I will leave it to him to speak more on this at the meeting on Wednesday.</w:t>
      </w:r>
    </w:p>
    <w:p w14:paraId="4C1F6C96" w14:textId="77777777" w:rsidR="00A0549D" w:rsidRDefault="00A0549D" w:rsidP="00692ADC">
      <w:pPr>
        <w:pStyle w:val="paragraph"/>
        <w:spacing w:before="0" w:beforeAutospacing="0" w:after="0" w:afterAutospacing="0"/>
        <w:jc w:val="both"/>
        <w:textAlignment w:val="baseline"/>
        <w:rPr>
          <w:rFonts w:ascii="Calibri" w:hAnsi="Calibri" w:cs="Calibri"/>
          <w:sz w:val="24"/>
          <w:szCs w:val="24"/>
        </w:rPr>
      </w:pPr>
    </w:p>
    <w:p w14:paraId="59C7D8A0" w14:textId="6744A995" w:rsidR="009E1799" w:rsidRDefault="009E1799" w:rsidP="00FB35C7">
      <w:pPr>
        <w:pStyle w:val="paragraph"/>
        <w:spacing w:before="0" w:beforeAutospacing="0" w:after="0" w:afterAutospacing="0"/>
        <w:textAlignment w:val="baseline"/>
        <w:rPr>
          <w:rFonts w:ascii="Calibri" w:hAnsi="Calibri" w:cs="Calibri"/>
          <w:sz w:val="24"/>
          <w:szCs w:val="24"/>
        </w:rPr>
      </w:pPr>
    </w:p>
    <w:p w14:paraId="0F6E6213" w14:textId="129B493E" w:rsidR="009E1799" w:rsidRDefault="009E1799" w:rsidP="00FB35C7">
      <w:pPr>
        <w:pStyle w:val="paragraph"/>
        <w:spacing w:before="0" w:beforeAutospacing="0" w:after="0" w:afterAutospacing="0"/>
        <w:textAlignment w:val="baseline"/>
        <w:rPr>
          <w:rFonts w:ascii="Calibri" w:hAnsi="Calibri" w:cs="Calibri"/>
          <w:sz w:val="24"/>
          <w:szCs w:val="24"/>
        </w:rPr>
      </w:pPr>
      <w:r>
        <w:rPr>
          <w:rFonts w:ascii="Calibri" w:hAnsi="Calibri" w:cs="Calibri"/>
          <w:sz w:val="24"/>
          <w:szCs w:val="24"/>
        </w:rPr>
        <w:t>Lastly</w:t>
      </w:r>
      <w:r w:rsidR="00A0549D">
        <w:rPr>
          <w:rFonts w:ascii="Calibri" w:hAnsi="Calibri" w:cs="Calibri"/>
          <w:sz w:val="24"/>
          <w:szCs w:val="24"/>
        </w:rPr>
        <w:t xml:space="preserve"> check out the </w:t>
      </w:r>
      <w:r w:rsidR="00BF29A2">
        <w:rPr>
          <w:rFonts w:ascii="Calibri" w:hAnsi="Calibri" w:cs="Calibri"/>
          <w:sz w:val="24"/>
          <w:szCs w:val="24"/>
        </w:rPr>
        <w:t>res</w:t>
      </w:r>
      <w:r>
        <w:rPr>
          <w:rFonts w:ascii="Calibri" w:hAnsi="Calibri" w:cs="Calibri"/>
          <w:sz w:val="24"/>
          <w:szCs w:val="24"/>
        </w:rPr>
        <w:t>ource</w:t>
      </w:r>
      <w:r w:rsidR="00A0549D">
        <w:rPr>
          <w:rFonts w:ascii="Calibri" w:hAnsi="Calibri" w:cs="Calibri"/>
          <w:sz w:val="24"/>
          <w:szCs w:val="24"/>
        </w:rPr>
        <w:t>s</w:t>
      </w:r>
      <w:r>
        <w:rPr>
          <w:rFonts w:ascii="Calibri" w:hAnsi="Calibri" w:cs="Calibri"/>
          <w:sz w:val="24"/>
          <w:szCs w:val="24"/>
        </w:rPr>
        <w:t xml:space="preserve"> </w:t>
      </w:r>
      <w:r w:rsidR="00A0549D">
        <w:rPr>
          <w:rFonts w:ascii="Calibri" w:hAnsi="Calibri" w:cs="Calibri"/>
          <w:sz w:val="24"/>
          <w:szCs w:val="24"/>
        </w:rPr>
        <w:t>on our website.  You never know what you will find there to enhance your collecting or knowledge</w:t>
      </w:r>
      <w:r>
        <w:rPr>
          <w:rFonts w:ascii="Calibri" w:hAnsi="Calibri" w:cs="Calibri"/>
          <w:sz w:val="24"/>
          <w:szCs w:val="24"/>
        </w:rPr>
        <w:t xml:space="preserve">.  </w:t>
      </w:r>
      <w:r w:rsidR="00A0549D">
        <w:rPr>
          <w:rFonts w:ascii="Calibri" w:hAnsi="Calibri" w:cs="Calibri"/>
          <w:sz w:val="24"/>
          <w:szCs w:val="24"/>
        </w:rPr>
        <w:t xml:space="preserve">Again, the resource page is </w:t>
      </w:r>
      <w:hyperlink r:id="rId10" w:history="1">
        <w:r w:rsidRPr="009E1799">
          <w:rPr>
            <w:rStyle w:val="Hyperlink"/>
            <w:rFonts w:ascii="Calibri" w:hAnsi="Calibri" w:cs="Calibri"/>
            <w:sz w:val="24"/>
            <w:szCs w:val="24"/>
          </w:rPr>
          <w:t>https://ckcoinclub.com/links</w:t>
        </w:r>
      </w:hyperlink>
    </w:p>
    <w:p w14:paraId="1B08C562" w14:textId="4815430A" w:rsidR="002E1952" w:rsidRDefault="00692ADC" w:rsidP="00FB35C7">
      <w:pPr>
        <w:pStyle w:val="paragraph"/>
        <w:spacing w:before="0" w:beforeAutospacing="0" w:after="0" w:afterAutospacing="0"/>
        <w:textAlignment w:val="baseline"/>
        <w:rPr>
          <w:rStyle w:val="normaltextrun"/>
          <w:rFonts w:ascii="Calibri" w:eastAsiaTheme="majorEastAsia" w:hAnsi="Calibri" w:cs="Calibri"/>
          <w:sz w:val="24"/>
          <w:szCs w:val="24"/>
        </w:rPr>
      </w:pPr>
      <w:r w:rsidRPr="00D64E64">
        <w:rPr>
          <w:rFonts w:ascii="Calibri" w:hAnsi="Calibri" w:cs="Calibri"/>
          <w:sz w:val="24"/>
          <w:szCs w:val="24"/>
        </w:rPr>
        <w:br/>
      </w:r>
      <w:r w:rsidR="002E1952">
        <w:rPr>
          <w:rStyle w:val="normaltextrun"/>
          <w:rFonts w:ascii="Calibri" w:eastAsiaTheme="majorEastAsia" w:hAnsi="Calibri" w:cs="Calibri"/>
          <w:sz w:val="24"/>
          <w:szCs w:val="24"/>
        </w:rPr>
        <w:t>Happy Collecting,</w:t>
      </w:r>
    </w:p>
    <w:p w14:paraId="182C7184" w14:textId="0CB1C615" w:rsidR="00692ADC" w:rsidRPr="007C36B6" w:rsidRDefault="00692ADC" w:rsidP="00692ADC">
      <w:pPr>
        <w:pStyle w:val="paragraph"/>
        <w:spacing w:before="0" w:beforeAutospacing="0" w:after="0" w:afterAutospacing="0"/>
        <w:jc w:val="both"/>
        <w:textAlignment w:val="baseline"/>
        <w:rPr>
          <w:rFonts w:ascii="Segoe UI" w:hAnsi="Segoe UI" w:cs="Segoe UI"/>
          <w:sz w:val="28"/>
          <w:szCs w:val="28"/>
        </w:rPr>
      </w:pPr>
      <w:r w:rsidRPr="00D64E64">
        <w:rPr>
          <w:rStyle w:val="normaltextrun"/>
          <w:rFonts w:ascii="Calibri" w:eastAsiaTheme="majorEastAsia" w:hAnsi="Calibri" w:cs="Calibri"/>
          <w:sz w:val="24"/>
          <w:szCs w:val="24"/>
        </w:rPr>
        <w:t>Jim Austin</w:t>
      </w:r>
      <w:r w:rsidRPr="007C36B6">
        <w:rPr>
          <w:rStyle w:val="eop"/>
          <w:rFonts w:ascii="Calibri" w:eastAsiaTheme="majorEastAsia" w:hAnsi="Calibri" w:cs="Calibri"/>
          <w:sz w:val="28"/>
          <w:szCs w:val="28"/>
        </w:rPr>
        <w:t> </w:t>
      </w:r>
    </w:p>
    <w:p w14:paraId="796FF52B" w14:textId="77777777" w:rsidR="00C464D4" w:rsidRDefault="00C464D4" w:rsidP="003065B4"/>
    <w:p w14:paraId="248249B6" w14:textId="52D357E2" w:rsidR="000D4F6D" w:rsidRDefault="00000000" w:rsidP="003065B4">
      <w:r>
        <w:rPr>
          <w:b/>
          <w:bCs/>
          <w:sz w:val="40"/>
          <w:szCs w:val="40"/>
        </w:rPr>
        <w:pict w14:anchorId="13FC5847">
          <v:rect id="_x0000_i1027" style="width:0;height:1.5pt" o:hralign="center" o:hrstd="t" o:hr="t" fillcolor="#a0a0a0" stroked="f"/>
        </w:pict>
      </w:r>
    </w:p>
    <w:p w14:paraId="17AD983C" w14:textId="14FF457D" w:rsidR="00692ADC" w:rsidRPr="00692ADC" w:rsidRDefault="00692ADC" w:rsidP="003065B4">
      <w:pPr>
        <w:rPr>
          <w:b/>
          <w:bCs/>
          <w:sz w:val="40"/>
          <w:szCs w:val="40"/>
        </w:rPr>
      </w:pPr>
      <w:r w:rsidRPr="00692ADC">
        <w:rPr>
          <w:b/>
          <w:bCs/>
          <w:sz w:val="40"/>
          <w:szCs w:val="40"/>
        </w:rPr>
        <w:t>Report of the Secretary:</w:t>
      </w:r>
      <w:r w:rsidR="007D3D48">
        <w:rPr>
          <w:b/>
          <w:bCs/>
          <w:sz w:val="40"/>
          <w:szCs w:val="40"/>
        </w:rPr>
        <w:t xml:space="preserve"> </w:t>
      </w:r>
      <w:r w:rsidR="007D3D48" w:rsidRPr="00026125">
        <w:rPr>
          <w:sz w:val="40"/>
          <w:szCs w:val="40"/>
        </w:rPr>
        <w:t>Richard Sadler</w:t>
      </w:r>
    </w:p>
    <w:p w14:paraId="2DFF4810" w14:textId="77777777" w:rsidR="00170D3F" w:rsidRDefault="00170D3F" w:rsidP="00170D3F">
      <w:pPr>
        <w:jc w:val="center"/>
        <w:rPr>
          <w:rFonts w:ascii="Arial" w:hAnsi="Arial"/>
          <w:sz w:val="24"/>
          <w:szCs w:val="24"/>
        </w:rPr>
      </w:pPr>
      <w:r>
        <w:rPr>
          <w:rFonts w:ascii="Arial" w:hAnsi="Arial"/>
          <w:sz w:val="24"/>
          <w:szCs w:val="24"/>
        </w:rPr>
        <w:t>Meeting Notes from #610 March-11 2026</w:t>
      </w:r>
    </w:p>
    <w:p w14:paraId="357C6B19" w14:textId="77777777" w:rsidR="00170D3F" w:rsidRDefault="00170D3F" w:rsidP="00170D3F">
      <w:pPr>
        <w:jc w:val="center"/>
        <w:rPr>
          <w:rFonts w:ascii="Arial" w:hAnsi="Arial"/>
          <w:sz w:val="8"/>
          <w:szCs w:val="8"/>
        </w:rPr>
      </w:pPr>
    </w:p>
    <w:p w14:paraId="01257D65" w14:textId="77777777" w:rsidR="00170D3F" w:rsidRDefault="00170D3F" w:rsidP="00170D3F">
      <w:pPr>
        <w:jc w:val="center"/>
        <w:rPr>
          <w:rFonts w:ascii="Arial" w:hAnsi="Arial"/>
          <w:sz w:val="24"/>
          <w:szCs w:val="24"/>
        </w:rPr>
      </w:pPr>
      <w:r>
        <w:rPr>
          <w:rFonts w:ascii="Arial" w:hAnsi="Arial"/>
          <w:sz w:val="24"/>
          <w:szCs w:val="24"/>
        </w:rPr>
        <w:t xml:space="preserve">Next meeting </w:t>
      </w:r>
      <w:r>
        <w:rPr>
          <w:rFonts w:ascii="Arial" w:hAnsi="Arial"/>
          <w:b/>
          <w:sz w:val="24"/>
          <w:szCs w:val="24"/>
        </w:rPr>
        <w:t>Wednesday April 15</w:t>
      </w:r>
      <w:r>
        <w:rPr>
          <w:rFonts w:ascii="Arial" w:hAnsi="Arial"/>
          <w:b/>
          <w:sz w:val="24"/>
          <w:szCs w:val="24"/>
          <w:vertAlign w:val="superscript"/>
        </w:rPr>
        <w:t>th</w:t>
      </w:r>
      <w:proofErr w:type="gramStart"/>
      <w:r>
        <w:rPr>
          <w:rFonts w:ascii="Arial" w:hAnsi="Arial"/>
          <w:b/>
          <w:sz w:val="24"/>
          <w:szCs w:val="24"/>
        </w:rPr>
        <w:t xml:space="preserve"> 2026</w:t>
      </w:r>
      <w:proofErr w:type="gramEnd"/>
      <w:r>
        <w:rPr>
          <w:rFonts w:ascii="Arial" w:hAnsi="Arial"/>
          <w:b/>
          <w:sz w:val="24"/>
          <w:szCs w:val="24"/>
        </w:rPr>
        <w:t xml:space="preserve"> 7pm-9pm</w:t>
      </w:r>
    </w:p>
    <w:p w14:paraId="164840F8" w14:textId="77777777" w:rsidR="00170D3F" w:rsidRDefault="00170D3F" w:rsidP="00170D3F">
      <w:pPr>
        <w:jc w:val="center"/>
        <w:rPr>
          <w:rFonts w:ascii="Arial" w:hAnsi="Arial"/>
          <w:b/>
          <w:sz w:val="24"/>
          <w:szCs w:val="24"/>
        </w:rPr>
      </w:pPr>
      <w:r>
        <w:rPr>
          <w:rFonts w:ascii="Arial" w:hAnsi="Arial"/>
          <w:b/>
          <w:sz w:val="24"/>
          <w:szCs w:val="24"/>
        </w:rPr>
        <w:t>In the Library at John McGregor Secondary school (300 Cecile Ave)</w:t>
      </w:r>
    </w:p>
    <w:p w14:paraId="6CF12330" w14:textId="77777777" w:rsidR="00170D3F" w:rsidRDefault="00170D3F" w:rsidP="00170D3F">
      <w:pPr>
        <w:rPr>
          <w:rFonts w:ascii="Times New Roman" w:hAnsi="Times New Roman"/>
          <w:sz w:val="16"/>
          <w:szCs w:val="16"/>
        </w:rPr>
      </w:pPr>
    </w:p>
    <w:p w14:paraId="79DFDD82" w14:textId="77777777" w:rsidR="00170D3F" w:rsidRDefault="00170D3F" w:rsidP="00170D3F">
      <w:pPr>
        <w:rPr>
          <w:sz w:val="24"/>
          <w:szCs w:val="24"/>
        </w:rPr>
      </w:pPr>
      <w:r>
        <w:rPr>
          <w:sz w:val="24"/>
          <w:szCs w:val="24"/>
        </w:rPr>
        <w:t xml:space="preserve">     The meeting was brought to order by President Jim Austin with 24 members in attendance. Richard Sadler read the minutes from our February meeting and reminded everyone that the newsletters are now posted on our website (</w:t>
      </w:r>
      <w:hyperlink r:id="rId11" w:history="1">
        <w:r>
          <w:rPr>
            <w:rStyle w:val="Hyperlink"/>
            <w:sz w:val="24"/>
            <w:szCs w:val="24"/>
          </w:rPr>
          <w:t>https://ckcoinclub.com</w:t>
        </w:r>
      </w:hyperlink>
      <w:r>
        <w:rPr>
          <w:sz w:val="24"/>
          <w:szCs w:val="24"/>
        </w:rPr>
        <w:t xml:space="preserve">). Jim Austin noted that almost everyone has accepted the website link for the newsletters which is great news. Jim continues to update the website with new and interesting stories from our hobby. If you’ve read or written a numismatic story that you’d like to include please contact Jim. Another feature Jim would like to </w:t>
      </w:r>
      <w:proofErr w:type="gramStart"/>
      <w:r>
        <w:rPr>
          <w:sz w:val="24"/>
          <w:szCs w:val="24"/>
        </w:rPr>
        <w:t>add,</w:t>
      </w:r>
      <w:proofErr w:type="gramEnd"/>
      <w:r>
        <w:rPr>
          <w:sz w:val="24"/>
          <w:szCs w:val="24"/>
        </w:rPr>
        <w:t xml:space="preserve"> is that if you’ve been unable to find a particular coin or bill, you could post on the website that you are looking for it, and maybe you’ll be able to make a connection with someone that has the item.</w:t>
      </w:r>
    </w:p>
    <w:p w14:paraId="1C41D092" w14:textId="77777777" w:rsidR="00170D3F" w:rsidRDefault="00170D3F" w:rsidP="00170D3F">
      <w:pPr>
        <w:rPr>
          <w:sz w:val="24"/>
          <w:szCs w:val="24"/>
        </w:rPr>
      </w:pPr>
      <w:r>
        <w:rPr>
          <w:sz w:val="24"/>
          <w:szCs w:val="24"/>
        </w:rPr>
        <w:t xml:space="preserve">     Treasure Paul Robb delivered our financial report and advised that we maintain </w:t>
      </w:r>
      <w:proofErr w:type="gramStart"/>
      <w:r>
        <w:rPr>
          <w:sz w:val="24"/>
          <w:szCs w:val="24"/>
        </w:rPr>
        <w:t>a financially</w:t>
      </w:r>
      <w:proofErr w:type="gramEnd"/>
      <w:r>
        <w:rPr>
          <w:sz w:val="24"/>
          <w:szCs w:val="24"/>
        </w:rPr>
        <w:t xml:space="preserve"> healthy organization in these difficult times. Most items for our show have now been paid for including hall rental, and advertising. The only outstanding bills will be the coffee we provide with the dealer tables and a meal for those members that volunteer from start to </w:t>
      </w:r>
      <w:proofErr w:type="gramStart"/>
      <w:r>
        <w:rPr>
          <w:sz w:val="24"/>
          <w:szCs w:val="24"/>
        </w:rPr>
        <w:t>finish of</w:t>
      </w:r>
      <w:proofErr w:type="gramEnd"/>
      <w:r>
        <w:rPr>
          <w:sz w:val="24"/>
          <w:szCs w:val="24"/>
        </w:rPr>
        <w:t xml:space="preserve"> the show putting in a 7-9hr day. The success of the show is tied to these volunteers, plus the countless other volunteers that assist where they can for an hour or two, due to health or physical limitations. Many hands make light work. The kitchen will be opened from 9am-3pm to purchase food and the hall also has a bar that opens at 11am. Paul coordinated with Dennis Maceyovski to have our “show signs” put out the morning of the show to point the local traffic towards the Everest Convention center. We’ve had a large street sign displayed for a couple weeks on Richmond St. opposite the casino to promote the show as well. Plans are complete and we just need to execute on the day of the show to achieve another success. </w:t>
      </w:r>
    </w:p>
    <w:p w14:paraId="23EB2CC2" w14:textId="77777777" w:rsidR="00170D3F" w:rsidRDefault="00170D3F" w:rsidP="00170D3F">
      <w:pPr>
        <w:rPr>
          <w:sz w:val="24"/>
          <w:szCs w:val="24"/>
        </w:rPr>
      </w:pPr>
      <w:r>
        <w:rPr>
          <w:sz w:val="24"/>
          <w:szCs w:val="24"/>
        </w:rPr>
        <w:lastRenderedPageBreak/>
        <w:t xml:space="preserve">     Colin Cutler advised that ICCS advised him that the coins we sent for grading could be ready by the third week of March. If there aren’t any delays, Colin will have them at the show for you to pick up. </w:t>
      </w:r>
      <w:proofErr w:type="gramStart"/>
      <w:r>
        <w:rPr>
          <w:sz w:val="24"/>
          <w:szCs w:val="24"/>
        </w:rPr>
        <w:t>Thank-you</w:t>
      </w:r>
      <w:proofErr w:type="gramEnd"/>
      <w:r>
        <w:rPr>
          <w:sz w:val="24"/>
          <w:szCs w:val="24"/>
        </w:rPr>
        <w:t xml:space="preserve"> Colin for spearheading this project. By sending this bulk lot of grading to ICCS as a group, each person received a discounted price for the grading. There really is strength in numbers. </w:t>
      </w:r>
    </w:p>
    <w:p w14:paraId="1020DF67" w14:textId="77777777" w:rsidR="00170D3F" w:rsidRDefault="00170D3F" w:rsidP="00170D3F">
      <w:pPr>
        <w:rPr>
          <w:sz w:val="24"/>
          <w:szCs w:val="24"/>
        </w:rPr>
      </w:pPr>
      <w:r>
        <w:rPr>
          <w:sz w:val="24"/>
          <w:szCs w:val="24"/>
        </w:rPr>
        <w:t xml:space="preserve">     Upcoming shows include the </w:t>
      </w:r>
      <w:proofErr w:type="gramStart"/>
      <w:r>
        <w:rPr>
          <w:sz w:val="24"/>
          <w:szCs w:val="24"/>
        </w:rPr>
        <w:t>two day</w:t>
      </w:r>
      <w:proofErr w:type="gramEnd"/>
      <w:r>
        <w:rPr>
          <w:sz w:val="24"/>
          <w:szCs w:val="24"/>
        </w:rPr>
        <w:t xml:space="preserve"> Mississauga show on April 11-12. This show is known for having more of the rare and higher priced items, plus the Windsor show at the Caboto club on Sunday May 3</w:t>
      </w:r>
      <w:r>
        <w:rPr>
          <w:sz w:val="24"/>
          <w:szCs w:val="24"/>
          <w:vertAlign w:val="superscript"/>
        </w:rPr>
        <w:t>rd</w:t>
      </w:r>
      <w:r>
        <w:rPr>
          <w:sz w:val="24"/>
          <w:szCs w:val="24"/>
        </w:rPr>
        <w:t>.</w:t>
      </w:r>
    </w:p>
    <w:p w14:paraId="58272C7C" w14:textId="77777777" w:rsidR="00170D3F" w:rsidRDefault="00170D3F" w:rsidP="00170D3F">
      <w:pPr>
        <w:rPr>
          <w:sz w:val="24"/>
          <w:szCs w:val="24"/>
        </w:rPr>
      </w:pPr>
      <w:r>
        <w:rPr>
          <w:sz w:val="24"/>
          <w:szCs w:val="24"/>
        </w:rPr>
        <w:t xml:space="preserve">     As the meeting was wrapping up, and some may have missed the conversation, Glenn Lotz mentioned a story he’s seen in the news lately, and that is the circulation of fake $100 bills in the Windsor Essex area. Some knew of this, but it’s the first </w:t>
      </w:r>
      <w:proofErr w:type="gramStart"/>
      <w:r>
        <w:rPr>
          <w:sz w:val="24"/>
          <w:szCs w:val="24"/>
        </w:rPr>
        <w:t>time,</w:t>
      </w:r>
      <w:proofErr w:type="gramEnd"/>
      <w:r>
        <w:rPr>
          <w:sz w:val="24"/>
          <w:szCs w:val="24"/>
        </w:rPr>
        <w:t xml:space="preserve"> I had heard of it. Counterfeiting is a growing problem in our </w:t>
      </w:r>
      <w:proofErr w:type="gramStart"/>
      <w:r>
        <w:rPr>
          <w:sz w:val="24"/>
          <w:szCs w:val="24"/>
        </w:rPr>
        <w:t>hobby</w:t>
      </w:r>
      <w:proofErr w:type="gramEnd"/>
      <w:r>
        <w:rPr>
          <w:sz w:val="24"/>
          <w:szCs w:val="24"/>
        </w:rPr>
        <w:t xml:space="preserve"> and our meetings and Website is the perfect place to pass the word. With the many sales and purchases at our show and others, I’m sure countless $100 bills will be passed around. Some of these notes are of good quality. Three of the prefixes noted in news articles include GKV, HMO, and GJR.</w:t>
      </w:r>
    </w:p>
    <w:p w14:paraId="71E2887B" w14:textId="77777777" w:rsidR="00170D3F" w:rsidRDefault="00170D3F" w:rsidP="00170D3F">
      <w:pPr>
        <w:rPr>
          <w:b/>
          <w:color w:val="FF0000"/>
          <w:sz w:val="16"/>
          <w:szCs w:val="16"/>
        </w:rPr>
      </w:pPr>
    </w:p>
    <w:p w14:paraId="1A9AC50E" w14:textId="77777777" w:rsidR="00170D3F" w:rsidRDefault="00170D3F" w:rsidP="00170D3F">
      <w:pPr>
        <w:rPr>
          <w:sz w:val="24"/>
          <w:szCs w:val="24"/>
        </w:rPr>
      </w:pPr>
      <w:r>
        <w:rPr>
          <w:sz w:val="24"/>
          <w:szCs w:val="24"/>
        </w:rPr>
        <w:t>Raffle</w:t>
      </w:r>
      <w:proofErr w:type="gramStart"/>
      <w:r>
        <w:rPr>
          <w:sz w:val="24"/>
          <w:szCs w:val="24"/>
        </w:rPr>
        <w:t>:</w:t>
      </w:r>
      <w:r>
        <w:rPr>
          <w:sz w:val="24"/>
          <w:szCs w:val="24"/>
        </w:rPr>
        <w:tab/>
      </w:r>
      <w:r>
        <w:rPr>
          <w:sz w:val="24"/>
          <w:szCs w:val="24"/>
        </w:rPr>
        <w:tab/>
        <w:t>Christine</w:t>
      </w:r>
      <w:proofErr w:type="gramEnd"/>
      <w:r>
        <w:rPr>
          <w:sz w:val="24"/>
          <w:szCs w:val="24"/>
        </w:rPr>
        <w:t xml:space="preserve"> Hulett</w:t>
      </w:r>
    </w:p>
    <w:p w14:paraId="3E8672FE" w14:textId="77777777" w:rsidR="00170D3F" w:rsidRDefault="00170D3F" w:rsidP="00170D3F">
      <w:pPr>
        <w:rPr>
          <w:sz w:val="24"/>
          <w:szCs w:val="24"/>
        </w:rPr>
      </w:pPr>
      <w:r>
        <w:rPr>
          <w:sz w:val="24"/>
          <w:szCs w:val="24"/>
        </w:rPr>
        <w:t>Door Prize:</w:t>
      </w:r>
      <w:r>
        <w:rPr>
          <w:sz w:val="24"/>
          <w:szCs w:val="24"/>
        </w:rPr>
        <w:tab/>
        <w:t>Glenn Lotz</w:t>
      </w:r>
    </w:p>
    <w:p w14:paraId="6786C243" w14:textId="77777777" w:rsidR="00CE21D6" w:rsidRDefault="00CE21D6" w:rsidP="00170D3F">
      <w:pPr>
        <w:rPr>
          <w:sz w:val="24"/>
          <w:szCs w:val="24"/>
        </w:rPr>
      </w:pPr>
    </w:p>
    <w:p w14:paraId="40EBB030" w14:textId="0466F1CF" w:rsidR="002E1952" w:rsidRDefault="00390111" w:rsidP="00692ADC">
      <w:pPr>
        <w:pStyle w:val="Title"/>
        <w:rPr>
          <w:sz w:val="48"/>
          <w:szCs w:val="48"/>
        </w:rPr>
      </w:pPr>
      <w:r w:rsidRPr="00390111">
        <w:rPr>
          <w:noProof/>
          <w:sz w:val="48"/>
          <w:szCs w:val="48"/>
        </w:rPr>
        <mc:AlternateContent>
          <mc:Choice Requires="wps">
            <w:drawing>
              <wp:anchor distT="45720" distB="45720" distL="114300" distR="114300" simplePos="0" relativeHeight="251669504" behindDoc="0" locked="0" layoutInCell="1" allowOverlap="1" wp14:anchorId="14F8B5A1" wp14:editId="5CF0CF95">
                <wp:simplePos x="0" y="0"/>
                <wp:positionH relativeFrom="column">
                  <wp:posOffset>441960</wp:posOffset>
                </wp:positionH>
                <wp:positionV relativeFrom="paragraph">
                  <wp:posOffset>182880</wp:posOffset>
                </wp:positionV>
                <wp:extent cx="4953000" cy="1404620"/>
                <wp:effectExtent l="0" t="0" r="19050" b="27305"/>
                <wp:wrapSquare wrapText="bothSides"/>
                <wp:docPr id="73584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solidFill>
                            <a:srgbClr val="000000"/>
                          </a:solidFill>
                          <a:miter lim="800000"/>
                          <a:headEnd/>
                          <a:tailEnd/>
                        </a:ln>
                      </wps:spPr>
                      <wps:txbx>
                        <w:txbxContent>
                          <w:p w14:paraId="51A2BE0F" w14:textId="61272A47" w:rsidR="009F6113" w:rsidRPr="009F6113" w:rsidRDefault="00004A26" w:rsidP="009D68AF">
                            <w:pPr>
                              <w:jc w:val="center"/>
                              <w:rPr>
                                <w:sz w:val="36"/>
                                <w:szCs w:val="36"/>
                              </w:rPr>
                            </w:pPr>
                            <w:r>
                              <w:rPr>
                                <w:sz w:val="36"/>
                                <w:szCs w:val="36"/>
                                <w:highlight w:val="yellow"/>
                              </w:rPr>
                              <w:t>Did you know</w:t>
                            </w:r>
                            <w:r w:rsidR="009D68AF">
                              <w:rPr>
                                <w:sz w:val="36"/>
                                <w:szCs w:val="36"/>
                                <w:highlight w:val="yellow"/>
                              </w:rPr>
                              <w:t>:</w:t>
                            </w:r>
                            <w:r>
                              <w:rPr>
                                <w:sz w:val="36"/>
                                <w:szCs w:val="36"/>
                                <w:highlight w:val="yellow"/>
                              </w:rPr>
                              <w:t xml:space="preserve"> </w:t>
                            </w:r>
                            <w:r w:rsidR="009D68AF">
                              <w:rPr>
                                <w:sz w:val="36"/>
                                <w:szCs w:val="36"/>
                              </w:rPr>
                              <w:t xml:space="preserve"> </w:t>
                            </w:r>
                            <w:r w:rsidR="009D68AF" w:rsidRPr="009D68AF">
                              <w:rPr>
                                <w:rFonts w:cs="Segoe UI"/>
                                <w:color w:val="000000"/>
                                <w:sz w:val="28"/>
                                <w:szCs w:val="28"/>
                                <w:highlight w:val="yellow"/>
                              </w:rPr>
                              <w:t>In Sudbury, Ontario, there is a 30-foot replica of a 1751 – 1951 Nickel.</w:t>
                            </w:r>
                            <w:r w:rsidR="009D68AF">
                              <w:rPr>
                                <w:rFonts w:ascii="Segoe UI" w:hAnsi="Segoe UI" w:cs="Segoe UI"/>
                                <w:b/>
                                <w:bCs/>
                                <w:color w:val="000000"/>
                                <w:sz w:val="28"/>
                                <w:szCs w:val="28"/>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8B5A1" id="_x0000_s1027" type="#_x0000_t202" style="position:absolute;margin-left:34.8pt;margin-top:14.4pt;width:390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">
                <v:textbox style="mso-fit-shape-to-text:t">
                  <w:txbxContent>
                    <w:p w14:paraId="51A2BE0F" w14:textId="61272A47" w:rsidR="009F6113" w:rsidRPr="009F6113" w:rsidRDefault="00004A26" w:rsidP="009D68AF">
                      <w:pPr>
                        <w:jc w:val="center"/>
                        <w:rPr>
                          <w:sz w:val="36"/>
                          <w:szCs w:val="36"/>
                        </w:rPr>
                      </w:pPr>
                      <w:r>
                        <w:rPr>
                          <w:sz w:val="36"/>
                          <w:szCs w:val="36"/>
                          <w:highlight w:val="yellow"/>
                        </w:rPr>
                        <w:t>Did you know</w:t>
                      </w:r>
                      <w:r w:rsidR="009D68AF">
                        <w:rPr>
                          <w:sz w:val="36"/>
                          <w:szCs w:val="36"/>
                          <w:highlight w:val="yellow"/>
                        </w:rPr>
                        <w:t>:</w:t>
                      </w:r>
                      <w:r>
                        <w:rPr>
                          <w:sz w:val="36"/>
                          <w:szCs w:val="36"/>
                          <w:highlight w:val="yellow"/>
                        </w:rPr>
                        <w:t xml:space="preserve"> </w:t>
                      </w:r>
                      <w:r w:rsidR="009D68AF">
                        <w:rPr>
                          <w:sz w:val="36"/>
                          <w:szCs w:val="36"/>
                        </w:rPr>
                        <w:t xml:space="preserve"> </w:t>
                      </w:r>
                      <w:r w:rsidR="009D68AF" w:rsidRPr="009D68AF">
                        <w:rPr>
                          <w:rFonts w:cs="Segoe UI"/>
                          <w:color w:val="000000"/>
                          <w:sz w:val="28"/>
                          <w:szCs w:val="28"/>
                          <w:highlight w:val="yellow"/>
                        </w:rPr>
                        <w:t>In Sudbury, Ontario, there is a 30-foot replica of a 1751 – 1951 Nickel.</w:t>
                      </w:r>
                      <w:r w:rsidR="009D68AF">
                        <w:rPr>
                          <w:rFonts w:ascii="Segoe UI" w:hAnsi="Segoe UI" w:cs="Segoe UI"/>
                          <w:b/>
                          <w:bCs/>
                          <w:color w:val="000000"/>
                          <w:sz w:val="28"/>
                          <w:szCs w:val="28"/>
                        </w:rPr>
                        <w:t> </w:t>
                      </w:r>
                    </w:p>
                  </w:txbxContent>
                </v:textbox>
                <w10:wrap type="square"/>
              </v:shape>
            </w:pict>
          </mc:Fallback>
        </mc:AlternateContent>
      </w:r>
    </w:p>
    <w:p w14:paraId="14F8A2F4" w14:textId="77777777" w:rsidR="002E1952" w:rsidRDefault="002E1952" w:rsidP="00692ADC">
      <w:pPr>
        <w:pStyle w:val="Title"/>
        <w:rPr>
          <w:sz w:val="48"/>
          <w:szCs w:val="48"/>
        </w:rPr>
      </w:pPr>
    </w:p>
    <w:p w14:paraId="08B3E966" w14:textId="77777777" w:rsidR="006D005C" w:rsidRPr="006D005C" w:rsidRDefault="006D005C" w:rsidP="006D005C"/>
    <w:p w14:paraId="052534C4" w14:textId="77777777" w:rsidR="001460F0" w:rsidRDefault="001460F0" w:rsidP="00F16855">
      <w:pPr>
        <w:rPr>
          <w:rFonts w:ascii="Calibri" w:hAnsi="Calibri" w:cs="Calibri"/>
          <w:sz w:val="24"/>
          <w:szCs w:val="24"/>
        </w:rPr>
      </w:pPr>
    </w:p>
    <w:p w14:paraId="07674F5C" w14:textId="77777777" w:rsidR="001460F0" w:rsidRDefault="001460F0" w:rsidP="00F16855">
      <w:pPr>
        <w:rPr>
          <w:rFonts w:ascii="Calibri" w:hAnsi="Calibri" w:cs="Calibri"/>
          <w:sz w:val="24"/>
          <w:szCs w:val="24"/>
        </w:rPr>
      </w:pPr>
    </w:p>
    <w:p w14:paraId="3E3EDFEA" w14:textId="77777777" w:rsidR="007B1C50" w:rsidRDefault="00FB3980" w:rsidP="00F16855">
      <w:pPr>
        <w:rPr>
          <w:rFonts w:ascii="Calibri" w:hAnsi="Calibri" w:cs="Calibri"/>
          <w:sz w:val="24"/>
          <w:szCs w:val="24"/>
        </w:rPr>
      </w:pPr>
      <w:r>
        <w:rPr>
          <w:rFonts w:ascii="Calibri" w:hAnsi="Calibri" w:cs="Calibri"/>
          <w:sz w:val="24"/>
          <w:szCs w:val="24"/>
        </w:rPr>
        <w:t xml:space="preserve">After </w:t>
      </w:r>
      <w:r w:rsidR="00CE21D6">
        <w:rPr>
          <w:rFonts w:ascii="Calibri" w:hAnsi="Calibri" w:cs="Calibri"/>
          <w:sz w:val="24"/>
          <w:szCs w:val="24"/>
        </w:rPr>
        <w:t xml:space="preserve">most people left our </w:t>
      </w:r>
      <w:r>
        <w:rPr>
          <w:rFonts w:ascii="Calibri" w:hAnsi="Calibri" w:cs="Calibri"/>
          <w:sz w:val="24"/>
          <w:szCs w:val="24"/>
        </w:rPr>
        <w:t xml:space="preserve">last meeting, Glenn </w:t>
      </w:r>
      <w:proofErr w:type="gramStart"/>
      <w:r>
        <w:rPr>
          <w:rFonts w:ascii="Calibri" w:hAnsi="Calibri" w:cs="Calibri"/>
          <w:sz w:val="24"/>
          <w:szCs w:val="24"/>
        </w:rPr>
        <w:t>brought up</w:t>
      </w:r>
      <w:proofErr w:type="gramEnd"/>
      <w:r>
        <w:rPr>
          <w:rFonts w:ascii="Calibri" w:hAnsi="Calibri" w:cs="Calibri"/>
          <w:sz w:val="24"/>
          <w:szCs w:val="24"/>
        </w:rPr>
        <w:t xml:space="preserve"> about a rash of counterfeiting thefts</w:t>
      </w:r>
      <w:r w:rsidR="00CE42F9">
        <w:rPr>
          <w:rFonts w:ascii="Calibri" w:hAnsi="Calibri" w:cs="Calibri"/>
          <w:sz w:val="24"/>
          <w:szCs w:val="24"/>
        </w:rPr>
        <w:t xml:space="preserve"> in the Windsor area</w:t>
      </w:r>
      <w:r>
        <w:rPr>
          <w:rFonts w:ascii="Calibri" w:hAnsi="Calibri" w:cs="Calibri"/>
          <w:sz w:val="24"/>
          <w:szCs w:val="24"/>
        </w:rPr>
        <w:t xml:space="preserve">.  Instead of writing an article about it, I thought I would simply include some links to recent news articles from </w:t>
      </w:r>
      <w:r w:rsidR="007B1C50">
        <w:rPr>
          <w:rFonts w:ascii="Calibri" w:hAnsi="Calibri" w:cs="Calibri"/>
          <w:sz w:val="24"/>
          <w:szCs w:val="24"/>
        </w:rPr>
        <w:t>our</w:t>
      </w:r>
      <w:r>
        <w:rPr>
          <w:rFonts w:ascii="Calibri" w:hAnsi="Calibri" w:cs="Calibri"/>
          <w:sz w:val="24"/>
          <w:szCs w:val="24"/>
        </w:rPr>
        <w:t xml:space="preserve"> area.  I suggest you read them, if for no other purpose than to see to what extent this is</w:t>
      </w:r>
      <w:r w:rsidR="007B1C50">
        <w:rPr>
          <w:rFonts w:ascii="Calibri" w:hAnsi="Calibri" w:cs="Calibri"/>
          <w:sz w:val="24"/>
          <w:szCs w:val="24"/>
        </w:rPr>
        <w:t xml:space="preserve"> happening</w:t>
      </w:r>
      <w:r>
        <w:rPr>
          <w:rFonts w:ascii="Calibri" w:hAnsi="Calibri" w:cs="Calibri"/>
          <w:sz w:val="24"/>
          <w:szCs w:val="24"/>
        </w:rPr>
        <w:t>.</w:t>
      </w:r>
      <w:r w:rsidR="00CE42F9">
        <w:rPr>
          <w:rFonts w:ascii="Calibri" w:hAnsi="Calibri" w:cs="Calibri"/>
          <w:sz w:val="24"/>
          <w:szCs w:val="24"/>
        </w:rPr>
        <w:t xml:space="preserve">  Some of the articles include how to identify counterfeit currency.</w:t>
      </w:r>
      <w:r w:rsidR="00F206EB">
        <w:rPr>
          <w:rFonts w:ascii="Calibri" w:hAnsi="Calibri" w:cs="Calibri"/>
          <w:sz w:val="24"/>
          <w:szCs w:val="24"/>
        </w:rPr>
        <w:t xml:space="preserve">  </w:t>
      </w:r>
    </w:p>
    <w:p w14:paraId="6DCE3CC6" w14:textId="3621802C" w:rsidR="00FB3980" w:rsidRDefault="00F206EB" w:rsidP="00F16855">
      <w:pPr>
        <w:rPr>
          <w:rFonts w:ascii="Calibri" w:hAnsi="Calibri" w:cs="Calibri"/>
          <w:sz w:val="24"/>
          <w:szCs w:val="24"/>
        </w:rPr>
      </w:pPr>
      <w:r>
        <w:rPr>
          <w:rFonts w:ascii="Calibri" w:hAnsi="Calibri" w:cs="Calibri"/>
          <w:sz w:val="24"/>
          <w:szCs w:val="24"/>
        </w:rPr>
        <w:t>At the end, I included a link to the Bank of Canada website which shows what security measures are used on our currency.</w:t>
      </w:r>
    </w:p>
    <w:p w14:paraId="64DEB3F5" w14:textId="23F7DE2B" w:rsidR="00F206EB" w:rsidRDefault="001460F0" w:rsidP="00F16855">
      <w:pPr>
        <w:rPr>
          <w:rFonts w:ascii="Calibri" w:hAnsi="Calibri" w:cs="Calibri"/>
          <w:sz w:val="24"/>
          <w:szCs w:val="24"/>
        </w:rPr>
      </w:pPr>
      <w:r>
        <w:rPr>
          <w:rFonts w:ascii="Calibri" w:hAnsi="Calibri" w:cs="Calibri"/>
          <w:sz w:val="24"/>
          <w:szCs w:val="24"/>
        </w:rPr>
        <w:t xml:space="preserve">Becoming informed on this topic </w:t>
      </w:r>
      <w:r w:rsidR="00F206EB">
        <w:rPr>
          <w:rFonts w:ascii="Calibri" w:hAnsi="Calibri" w:cs="Calibri"/>
          <w:sz w:val="24"/>
          <w:szCs w:val="24"/>
        </w:rPr>
        <w:t xml:space="preserve">is important because a lot of us that are buying and selling numismatic items usually do so in cash.  We need to protect ourselves the best way we can.  </w:t>
      </w:r>
      <w:r w:rsidR="00F206EB">
        <w:rPr>
          <w:rFonts w:ascii="Calibri" w:hAnsi="Calibri" w:cs="Calibri"/>
          <w:sz w:val="24"/>
          <w:szCs w:val="24"/>
        </w:rPr>
        <w:lastRenderedPageBreak/>
        <w:t xml:space="preserve">Having said that, it is not only numismatists that need to look out.  As you will see from the articles below, it can happen any time, </w:t>
      </w:r>
      <w:proofErr w:type="spellStart"/>
      <w:r w:rsidR="00F206EB">
        <w:rPr>
          <w:rFonts w:ascii="Calibri" w:hAnsi="Calibri" w:cs="Calibri"/>
          <w:sz w:val="24"/>
          <w:szCs w:val="24"/>
        </w:rPr>
        <w:t>any where</w:t>
      </w:r>
      <w:proofErr w:type="spellEnd"/>
      <w:r w:rsidR="00F206EB">
        <w:rPr>
          <w:rFonts w:ascii="Calibri" w:hAnsi="Calibri" w:cs="Calibri"/>
          <w:sz w:val="24"/>
          <w:szCs w:val="24"/>
        </w:rPr>
        <w:t>.</w:t>
      </w:r>
    </w:p>
    <w:p w14:paraId="29A35FE4" w14:textId="77777777" w:rsidR="00CE42F9" w:rsidRDefault="00CE42F9" w:rsidP="00F16855">
      <w:pPr>
        <w:rPr>
          <w:rFonts w:ascii="Calibri" w:hAnsi="Calibri" w:cs="Calibri"/>
          <w:sz w:val="24"/>
          <w:szCs w:val="24"/>
        </w:rPr>
      </w:pPr>
    </w:p>
    <w:p w14:paraId="12F5D75A" w14:textId="6255A63C" w:rsidR="00732CBF" w:rsidRDefault="00732CBF" w:rsidP="00F16855">
      <w:pPr>
        <w:rPr>
          <w:rFonts w:ascii="Calibri" w:hAnsi="Calibri" w:cs="Calibri"/>
          <w:sz w:val="24"/>
          <w:szCs w:val="24"/>
        </w:rPr>
      </w:pPr>
      <w:hyperlink r:id="rId12" w:history="1">
        <w:r w:rsidRPr="00732CBF">
          <w:rPr>
            <w:rStyle w:val="Hyperlink"/>
            <w:rFonts w:ascii="Calibri" w:hAnsi="Calibri" w:cs="Calibri"/>
            <w:sz w:val="24"/>
            <w:szCs w:val="24"/>
          </w:rPr>
          <w:t>6 suspects from Toronto charged after allegedly selling counterfeit currency online</w:t>
        </w:r>
      </w:hyperlink>
    </w:p>
    <w:p w14:paraId="2310353B" w14:textId="59CAEFA2" w:rsidR="00A057E3" w:rsidRDefault="00A057E3" w:rsidP="00F16855">
      <w:pPr>
        <w:rPr>
          <w:rFonts w:ascii="Calibri" w:hAnsi="Calibri" w:cs="Calibri"/>
          <w:sz w:val="24"/>
          <w:szCs w:val="24"/>
        </w:rPr>
      </w:pPr>
      <w:hyperlink r:id="rId13" w:history="1">
        <w:r w:rsidRPr="00A057E3">
          <w:rPr>
            <w:rStyle w:val="Hyperlink"/>
            <w:rFonts w:ascii="Calibri" w:hAnsi="Calibri" w:cs="Calibri"/>
            <w:sz w:val="24"/>
            <w:szCs w:val="24"/>
          </w:rPr>
          <w:t>Arrest warrant issued in Windsor counterfeit fraud scheme</w:t>
        </w:r>
      </w:hyperlink>
    </w:p>
    <w:p w14:paraId="712BAC1C" w14:textId="02B78467" w:rsidR="00CE42F9" w:rsidRDefault="00CE42F9" w:rsidP="00F16855">
      <w:pPr>
        <w:rPr>
          <w:rFonts w:ascii="Calibri" w:hAnsi="Calibri" w:cs="Calibri"/>
          <w:sz w:val="24"/>
          <w:szCs w:val="24"/>
        </w:rPr>
      </w:pPr>
      <w:hyperlink r:id="rId14" w:history="1">
        <w:r w:rsidRPr="00CE42F9">
          <w:rPr>
            <w:rStyle w:val="Hyperlink"/>
            <w:rFonts w:ascii="Calibri" w:hAnsi="Calibri" w:cs="Calibri"/>
            <w:sz w:val="24"/>
            <w:szCs w:val="24"/>
          </w:rPr>
          <w:t>Fake Cash Alert: Counterfeit Bills Circulating in Essex Businesses</w:t>
        </w:r>
      </w:hyperlink>
    </w:p>
    <w:p w14:paraId="20A3D1B1" w14:textId="27F3B14F" w:rsidR="00CE42F9" w:rsidRDefault="00CE42F9" w:rsidP="00F16855">
      <w:pPr>
        <w:rPr>
          <w:rFonts w:ascii="Calibri" w:hAnsi="Calibri" w:cs="Calibri"/>
          <w:sz w:val="24"/>
          <w:szCs w:val="24"/>
        </w:rPr>
      </w:pPr>
      <w:hyperlink r:id="rId15" w:history="1">
        <w:r w:rsidRPr="00CE42F9">
          <w:rPr>
            <w:rStyle w:val="Hyperlink"/>
            <w:rFonts w:ascii="Calibri" w:hAnsi="Calibri" w:cs="Calibri"/>
            <w:sz w:val="24"/>
            <w:szCs w:val="24"/>
          </w:rPr>
          <w:t xml:space="preserve">OPP </w:t>
        </w:r>
        <w:proofErr w:type="gramStart"/>
        <w:r w:rsidRPr="00CE42F9">
          <w:rPr>
            <w:rStyle w:val="Hyperlink"/>
            <w:rFonts w:ascii="Calibri" w:hAnsi="Calibri" w:cs="Calibri"/>
            <w:sz w:val="24"/>
            <w:szCs w:val="24"/>
          </w:rPr>
          <w:t>warn</w:t>
        </w:r>
        <w:proofErr w:type="gramEnd"/>
        <w:r w:rsidRPr="00CE42F9">
          <w:rPr>
            <w:rStyle w:val="Hyperlink"/>
            <w:rFonts w:ascii="Calibri" w:hAnsi="Calibri" w:cs="Calibri"/>
            <w:sz w:val="24"/>
            <w:szCs w:val="24"/>
          </w:rPr>
          <w:t xml:space="preserve"> of fake money being passed in Essex County, LaSalle</w:t>
        </w:r>
      </w:hyperlink>
    </w:p>
    <w:p w14:paraId="1D608828" w14:textId="14ADCA7E" w:rsidR="00A057E3" w:rsidRDefault="00A057E3" w:rsidP="00F16855">
      <w:pPr>
        <w:rPr>
          <w:rFonts w:ascii="Calibri" w:hAnsi="Calibri" w:cs="Calibri"/>
          <w:sz w:val="24"/>
          <w:szCs w:val="24"/>
        </w:rPr>
      </w:pPr>
      <w:hyperlink r:id="rId16" w:history="1">
        <w:r w:rsidRPr="00F206EB">
          <w:rPr>
            <w:rStyle w:val="Hyperlink"/>
            <w:rFonts w:ascii="Calibri" w:hAnsi="Calibri" w:cs="Calibri"/>
            <w:sz w:val="24"/>
            <w:szCs w:val="24"/>
          </w:rPr>
          <w:t>Suspect arrested after counterfeit scam</w:t>
        </w:r>
      </w:hyperlink>
    </w:p>
    <w:p w14:paraId="0AC27C12" w14:textId="7BA26905" w:rsidR="00EF3FFA" w:rsidRDefault="00FB3980" w:rsidP="00F16855">
      <w:pPr>
        <w:rPr>
          <w:rFonts w:ascii="Calibri" w:hAnsi="Calibri" w:cs="Calibri"/>
          <w:sz w:val="24"/>
          <w:szCs w:val="24"/>
        </w:rPr>
      </w:pPr>
      <w:hyperlink r:id="rId17" w:history="1">
        <w:r w:rsidRPr="00FB3980">
          <w:rPr>
            <w:rStyle w:val="Hyperlink"/>
            <w:rFonts w:ascii="Calibri" w:hAnsi="Calibri" w:cs="Calibri"/>
            <w:sz w:val="24"/>
            <w:szCs w:val="24"/>
          </w:rPr>
          <w:t>Pickering youth, 17, charged after Durham police say teen used counterfeit cash to make purchases at mall</w:t>
        </w:r>
      </w:hyperlink>
    </w:p>
    <w:p w14:paraId="1C2FC022" w14:textId="4C097886" w:rsidR="00FB3980" w:rsidRDefault="00FB3980" w:rsidP="00F16855">
      <w:pPr>
        <w:rPr>
          <w:rFonts w:ascii="Calibri" w:hAnsi="Calibri" w:cs="Calibri"/>
          <w:sz w:val="24"/>
          <w:szCs w:val="24"/>
        </w:rPr>
      </w:pPr>
      <w:hyperlink r:id="rId18" w:history="1">
        <w:r w:rsidRPr="00FB3980">
          <w:rPr>
            <w:rStyle w:val="Hyperlink"/>
            <w:rFonts w:ascii="Calibri" w:hAnsi="Calibri" w:cs="Calibri"/>
            <w:sz w:val="24"/>
            <w:szCs w:val="24"/>
          </w:rPr>
          <w:t xml:space="preserve">OPP </w:t>
        </w:r>
        <w:proofErr w:type="gramStart"/>
        <w:r w:rsidRPr="00FB3980">
          <w:rPr>
            <w:rStyle w:val="Hyperlink"/>
            <w:rFonts w:ascii="Calibri" w:hAnsi="Calibri" w:cs="Calibri"/>
            <w:sz w:val="24"/>
            <w:szCs w:val="24"/>
          </w:rPr>
          <w:t>investigate</w:t>
        </w:r>
        <w:proofErr w:type="gramEnd"/>
        <w:r w:rsidRPr="00FB3980">
          <w:rPr>
            <w:rStyle w:val="Hyperlink"/>
            <w:rFonts w:ascii="Calibri" w:hAnsi="Calibri" w:cs="Calibri"/>
            <w:sz w:val="24"/>
            <w:szCs w:val="24"/>
          </w:rPr>
          <w:t xml:space="preserve"> report of counterfeit money used locally</w:t>
        </w:r>
      </w:hyperlink>
    </w:p>
    <w:p w14:paraId="1248BFE7" w14:textId="3CFD5D3E" w:rsidR="00FB3980" w:rsidRDefault="00FB3980" w:rsidP="00F16855">
      <w:pPr>
        <w:rPr>
          <w:rFonts w:ascii="Calibri" w:hAnsi="Calibri" w:cs="Calibri"/>
          <w:sz w:val="24"/>
          <w:szCs w:val="24"/>
        </w:rPr>
      </w:pPr>
      <w:hyperlink r:id="rId19" w:history="1">
        <w:r w:rsidRPr="00FB3980">
          <w:rPr>
            <w:rStyle w:val="Hyperlink"/>
            <w:rFonts w:ascii="Calibri" w:hAnsi="Calibri" w:cs="Calibri"/>
            <w:sz w:val="24"/>
            <w:szCs w:val="24"/>
          </w:rPr>
          <w:t>Grocery clerk’s suspicion about $100 bill leads to seizure of about $11,000 in counterfeit cash</w:t>
        </w:r>
      </w:hyperlink>
    </w:p>
    <w:p w14:paraId="16FFB969" w14:textId="40B457DB" w:rsidR="00FB3980" w:rsidRDefault="00CE42F9" w:rsidP="00F16855">
      <w:pPr>
        <w:rPr>
          <w:rFonts w:ascii="Calibri" w:hAnsi="Calibri" w:cs="Calibri"/>
          <w:sz w:val="24"/>
          <w:szCs w:val="24"/>
        </w:rPr>
      </w:pPr>
      <w:hyperlink r:id="rId20" w:history="1">
        <w:r w:rsidRPr="00CE42F9">
          <w:rPr>
            <w:rStyle w:val="Hyperlink"/>
            <w:rFonts w:ascii="Calibri" w:hAnsi="Calibri" w:cs="Calibri"/>
            <w:sz w:val="24"/>
            <w:szCs w:val="24"/>
          </w:rPr>
          <w:t>Saanich Police warn of counterfeit $100 bills circulating in recent transactions</w:t>
        </w:r>
      </w:hyperlink>
    </w:p>
    <w:p w14:paraId="57450D65" w14:textId="2A452C0A" w:rsidR="00CE21D6" w:rsidRDefault="00A057E3" w:rsidP="00F16855">
      <w:r>
        <w:rPr>
          <w:rFonts w:ascii="Calibri" w:hAnsi="Calibri" w:cs="Calibri"/>
          <w:sz w:val="24"/>
          <w:szCs w:val="24"/>
        </w:rPr>
        <w:t>And finally;</w:t>
      </w:r>
      <w:r>
        <w:rPr>
          <w:rFonts w:ascii="Calibri" w:hAnsi="Calibri" w:cs="Calibri"/>
          <w:sz w:val="24"/>
          <w:szCs w:val="24"/>
        </w:rPr>
        <w:br/>
      </w:r>
      <w:hyperlink r:id="rId21" w:history="1">
        <w:r w:rsidRPr="00A057E3">
          <w:rPr>
            <w:rStyle w:val="Hyperlink"/>
            <w:rFonts w:ascii="Calibri" w:hAnsi="Calibri" w:cs="Calibri"/>
            <w:sz w:val="24"/>
            <w:szCs w:val="24"/>
          </w:rPr>
          <w:t>Check what the real bills are supposed to look like from the Bank of Canada website</w:t>
        </w:r>
      </w:hyperlink>
    </w:p>
    <w:p w14:paraId="7C6C7D22" w14:textId="77777777" w:rsidR="00732CBF" w:rsidRPr="000D4F6D" w:rsidRDefault="00732CBF" w:rsidP="00F16855">
      <w:pPr>
        <w:rPr>
          <w:rFonts w:ascii="Calibri" w:hAnsi="Calibri" w:cs="Calibri"/>
          <w:sz w:val="24"/>
          <w:szCs w:val="24"/>
        </w:rPr>
      </w:pPr>
    </w:p>
    <w:p w14:paraId="23E6901A" w14:textId="0CD6DF67" w:rsidR="000D4F6D" w:rsidRDefault="00000000" w:rsidP="00F16855">
      <w:pPr>
        <w:rPr>
          <w:b/>
          <w:bCs/>
          <w:sz w:val="40"/>
          <w:szCs w:val="40"/>
        </w:rPr>
      </w:pPr>
      <w:r>
        <w:rPr>
          <w:b/>
          <w:bCs/>
          <w:sz w:val="40"/>
          <w:szCs w:val="40"/>
        </w:rPr>
        <w:pict w14:anchorId="491D8728">
          <v:rect id="_x0000_i1028" style="width:0;height:1.5pt" o:hralign="center" o:bullet="t" o:hrstd="t" o:hr="t" fillcolor="#a0a0a0" stroked="f"/>
        </w:pict>
      </w:r>
    </w:p>
    <w:p w14:paraId="295ABD56" w14:textId="77777777" w:rsidR="00732CBF" w:rsidRDefault="00732CBF" w:rsidP="00F16855">
      <w:pPr>
        <w:rPr>
          <w:b/>
          <w:bCs/>
          <w:sz w:val="40"/>
          <w:szCs w:val="40"/>
        </w:rPr>
      </w:pPr>
    </w:p>
    <w:p w14:paraId="0B325103" w14:textId="77777777" w:rsidR="00732CBF" w:rsidRDefault="00732CBF" w:rsidP="00F16855">
      <w:pPr>
        <w:rPr>
          <w:b/>
          <w:bCs/>
          <w:sz w:val="40"/>
          <w:szCs w:val="40"/>
        </w:rPr>
      </w:pPr>
    </w:p>
    <w:p w14:paraId="7354B1C3" w14:textId="77777777" w:rsidR="000D4F6D" w:rsidRPr="000D4F6D" w:rsidRDefault="000D4F6D" w:rsidP="000D4F6D">
      <w:pPr>
        <w:spacing w:after="80" w:line="240" w:lineRule="auto"/>
        <w:contextualSpacing/>
        <w:rPr>
          <w:rFonts w:asciiTheme="majorHAnsi" w:eastAsiaTheme="majorEastAsia" w:hAnsiTheme="majorHAnsi" w:cstheme="majorBidi"/>
          <w:color w:val="EE0000"/>
          <w:spacing w:val="-10"/>
          <w:kern w:val="28"/>
          <w:sz w:val="56"/>
          <w:szCs w:val="56"/>
          <w14:ligatures w14:val="standardContextual"/>
        </w:rPr>
      </w:pPr>
      <w:r w:rsidRPr="000D4F6D">
        <w:rPr>
          <w:rFonts w:asciiTheme="majorHAnsi" w:eastAsiaTheme="majorEastAsia" w:hAnsiTheme="majorHAnsi" w:cstheme="majorBidi"/>
          <w:color w:val="EE0000"/>
          <w:spacing w:val="-10"/>
          <w:kern w:val="28"/>
          <w:sz w:val="56"/>
          <w:szCs w:val="56"/>
          <w14:ligatures w14:val="standardContextual"/>
        </w:rPr>
        <w:t>How to Tell if a Canadian Coin Is Rare or Valuable</w:t>
      </w:r>
    </w:p>
    <w:p w14:paraId="13347B1B"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By Jim Austin</w:t>
      </w:r>
    </w:p>
    <w:p w14:paraId="06ECA2FF" w14:textId="77777777" w:rsidR="000D4F6D" w:rsidRDefault="000D4F6D" w:rsidP="000D4F6D">
      <w:pPr>
        <w:spacing w:line="278" w:lineRule="auto"/>
        <w:rPr>
          <w:rFonts w:eastAsiaTheme="minorHAnsi"/>
          <w:kern w:val="2"/>
          <w:sz w:val="24"/>
          <w:szCs w:val="24"/>
          <w14:ligatures w14:val="standardContextual"/>
        </w:rPr>
        <w:sectPr w:rsidR="000D4F6D" w:rsidSect="000744E1">
          <w:footerReference w:type="default" r:id="rId22"/>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63789F"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 xml:space="preserve">Canadian coins have a rich </w:t>
      </w:r>
      <w:proofErr w:type="gramStart"/>
      <w:r w:rsidRPr="000D4F6D">
        <w:rPr>
          <w:rFonts w:eastAsiaTheme="minorHAnsi"/>
          <w:kern w:val="2"/>
          <w:sz w:val="24"/>
          <w:szCs w:val="24"/>
          <w14:ligatures w14:val="standardContextual"/>
        </w:rPr>
        <w:t>history</w:t>
      </w:r>
      <w:proofErr w:type="gramEnd"/>
      <w:r w:rsidRPr="000D4F6D">
        <w:rPr>
          <w:rFonts w:eastAsiaTheme="minorHAnsi"/>
          <w:kern w:val="2"/>
          <w:sz w:val="24"/>
          <w:szCs w:val="24"/>
          <w14:ligatures w14:val="standardContextual"/>
        </w:rPr>
        <w:t xml:space="preserve"> and, for collectors, the thrill comes from discovering a rare or valuable piece in their pocket change or coin collection. But how can you tell if a Canadian coin is </w:t>
      </w:r>
      <w:r w:rsidRPr="000D4F6D">
        <w:rPr>
          <w:rFonts w:eastAsiaTheme="minorHAnsi"/>
          <w:kern w:val="2"/>
          <w:sz w:val="24"/>
          <w:szCs w:val="24"/>
          <w14:ligatures w14:val="standardContextual"/>
        </w:rPr>
        <w:t>rare or valuable? This article will walk you through the key factors that determine coin value and provide examples of some of the most sought-after Canadian coins.</w:t>
      </w:r>
    </w:p>
    <w:p w14:paraId="06176659" w14:textId="77777777" w:rsidR="000D4F6D" w:rsidRPr="000D4F6D" w:rsidRDefault="000D4F6D" w:rsidP="000D4F6D">
      <w:pPr>
        <w:keepNext/>
        <w:keepLines/>
        <w:spacing w:before="360" w:after="80" w:line="278" w:lineRule="auto"/>
        <w:outlineLvl w:val="0"/>
        <w:rPr>
          <w:rFonts w:asciiTheme="majorHAnsi" w:eastAsiaTheme="majorEastAsia" w:hAnsiTheme="majorHAnsi" w:cstheme="majorBidi"/>
          <w:color w:val="0F4761" w:themeColor="accent1" w:themeShade="BF"/>
          <w:kern w:val="2"/>
          <w:sz w:val="40"/>
          <w:szCs w:val="40"/>
          <w14:ligatures w14:val="standardContextual"/>
        </w:rPr>
      </w:pPr>
      <w:r w:rsidRPr="000D4F6D">
        <w:rPr>
          <w:rFonts w:asciiTheme="majorHAnsi" w:eastAsiaTheme="majorEastAsia" w:hAnsiTheme="majorHAnsi" w:cstheme="majorBidi"/>
          <w:color w:val="0F4761" w:themeColor="accent1" w:themeShade="BF"/>
          <w:kern w:val="2"/>
          <w:sz w:val="40"/>
          <w:szCs w:val="40"/>
          <w14:ligatures w14:val="standardContextual"/>
        </w:rPr>
        <w:lastRenderedPageBreak/>
        <w:t>What Makes a Canadian Coin Rare or Valuable?</w:t>
      </w:r>
    </w:p>
    <w:p w14:paraId="4ABE1E1A" w14:textId="77777777" w:rsidR="000D4F6D" w:rsidRPr="000D4F6D" w:rsidRDefault="000D4F6D" w:rsidP="000D4F6D">
      <w:pPr>
        <w:numPr>
          <w:ilvl w:val="0"/>
          <w:numId w:val="24"/>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Low Mintage: Coins with fewer pieces produced are usually more desirable to collectors.</w:t>
      </w:r>
    </w:p>
    <w:p w14:paraId="7A95A701" w14:textId="77777777" w:rsidR="000D4F6D" w:rsidRPr="000D4F6D" w:rsidRDefault="000D4F6D" w:rsidP="000D4F6D">
      <w:pPr>
        <w:numPr>
          <w:ilvl w:val="0"/>
          <w:numId w:val="24"/>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Errors and Variations: Mistakes made during the minting process—such as double strikes or missing elements—can make a coin unique and valuable.</w:t>
      </w:r>
    </w:p>
    <w:p w14:paraId="5A34D037" w14:textId="77777777" w:rsidR="000D4F6D" w:rsidRPr="000D4F6D" w:rsidRDefault="000D4F6D" w:rsidP="000D4F6D">
      <w:pPr>
        <w:numPr>
          <w:ilvl w:val="0"/>
          <w:numId w:val="24"/>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Historical Significance: Coins released to commemorate an event or featuring a special design can attract collectors.</w:t>
      </w:r>
    </w:p>
    <w:p w14:paraId="3724BBC0" w14:textId="77777777" w:rsidR="000D4F6D" w:rsidRPr="000D4F6D" w:rsidRDefault="000D4F6D" w:rsidP="000D4F6D">
      <w:pPr>
        <w:numPr>
          <w:ilvl w:val="0"/>
          <w:numId w:val="24"/>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Condition: Coins in uncirculated (mint) condition, or with very little wear, are typically worth more than heavily circulated coins.</w:t>
      </w:r>
    </w:p>
    <w:p w14:paraId="17439290" w14:textId="77777777" w:rsidR="000D4F6D" w:rsidRPr="000D4F6D" w:rsidRDefault="000D4F6D" w:rsidP="000D4F6D">
      <w:pPr>
        <w:numPr>
          <w:ilvl w:val="0"/>
          <w:numId w:val="24"/>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Metal Content: Coins made from precious metals like silver or gold can have intrinsic value in addition to collector value.</w:t>
      </w:r>
    </w:p>
    <w:p w14:paraId="165A61AD" w14:textId="77777777" w:rsidR="000D4F6D" w:rsidRPr="000D4F6D" w:rsidRDefault="000D4F6D" w:rsidP="000D4F6D">
      <w:pPr>
        <w:keepNext/>
        <w:keepLines/>
        <w:spacing w:before="160" w:after="80" w:line="278" w:lineRule="auto"/>
        <w:outlineLvl w:val="1"/>
        <w:rPr>
          <w:rFonts w:asciiTheme="majorHAnsi" w:eastAsiaTheme="majorEastAsia" w:hAnsiTheme="majorHAnsi" w:cstheme="majorBidi"/>
          <w:color w:val="0F4761" w:themeColor="accent1" w:themeShade="BF"/>
          <w:kern w:val="2"/>
          <w:sz w:val="32"/>
          <w:szCs w:val="32"/>
          <w14:ligatures w14:val="standardContextual"/>
        </w:rPr>
      </w:pPr>
      <w:r w:rsidRPr="000D4F6D">
        <w:rPr>
          <w:rFonts w:asciiTheme="majorHAnsi" w:eastAsiaTheme="majorEastAsia" w:hAnsiTheme="majorHAnsi" w:cstheme="majorBidi"/>
          <w:color w:val="0F4761" w:themeColor="accent1" w:themeShade="BF"/>
          <w:kern w:val="2"/>
          <w:sz w:val="32"/>
          <w:szCs w:val="32"/>
          <w14:ligatures w14:val="standardContextual"/>
        </w:rPr>
        <w:t>How to Identify a Rare or Valuable Canadian Coin</w:t>
      </w:r>
    </w:p>
    <w:p w14:paraId="2461E8A4" w14:textId="77777777" w:rsidR="000D4F6D" w:rsidRPr="000D4F6D" w:rsidRDefault="000D4F6D" w:rsidP="000D4F6D">
      <w:pPr>
        <w:numPr>
          <w:ilvl w:val="0"/>
          <w:numId w:val="25"/>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Check the Date and Mint Mark: Certain years and mint marks are known for lower production numbers or special editions.</w:t>
      </w:r>
    </w:p>
    <w:p w14:paraId="5B26974B" w14:textId="77777777" w:rsidR="000D4F6D" w:rsidRPr="000D4F6D" w:rsidRDefault="000D4F6D" w:rsidP="000D4F6D">
      <w:pPr>
        <w:numPr>
          <w:ilvl w:val="0"/>
          <w:numId w:val="25"/>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Look for Errors: Examine the coin for unusual features, such as misprints, double images, or missing elements.</w:t>
      </w:r>
    </w:p>
    <w:p w14:paraId="72870F87" w14:textId="77777777" w:rsidR="000D4F6D" w:rsidRPr="000D4F6D" w:rsidRDefault="000D4F6D" w:rsidP="000D4F6D">
      <w:pPr>
        <w:numPr>
          <w:ilvl w:val="0"/>
          <w:numId w:val="25"/>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 xml:space="preserve">Assess the Condition: Use a magnifying glass to check for scratches, wear, or damage. The </w:t>
      </w:r>
      <w:r w:rsidRPr="000D4F6D">
        <w:rPr>
          <w:rFonts w:eastAsiaTheme="minorHAnsi"/>
          <w:kern w:val="2"/>
          <w:sz w:val="24"/>
          <w:szCs w:val="24"/>
          <w14:ligatures w14:val="standardContextual"/>
        </w:rPr>
        <w:t>better the condition, the more valuable the coin.</w:t>
      </w:r>
    </w:p>
    <w:p w14:paraId="426BB4D7" w14:textId="77777777" w:rsidR="000D4F6D" w:rsidRPr="000D4F6D" w:rsidRDefault="000D4F6D" w:rsidP="000D4F6D">
      <w:pPr>
        <w:numPr>
          <w:ilvl w:val="0"/>
          <w:numId w:val="25"/>
        </w:numPr>
        <w:spacing w:line="278" w:lineRule="auto"/>
        <w:contextualSpacing/>
        <w:rPr>
          <w:rFonts w:eastAsiaTheme="minorHAnsi"/>
          <w:kern w:val="2"/>
          <w:sz w:val="24"/>
          <w:szCs w:val="24"/>
          <w14:ligatures w14:val="standardContextual"/>
        </w:rPr>
      </w:pPr>
      <w:r w:rsidRPr="000D4F6D">
        <w:rPr>
          <w:rFonts w:eastAsiaTheme="minorHAnsi"/>
          <w:kern w:val="2"/>
          <w:sz w:val="24"/>
          <w:szCs w:val="24"/>
          <w14:ligatures w14:val="standardContextual"/>
        </w:rPr>
        <w:t>Consult a Guide or Expert: Reference coin catalogues, online resources, or consult a professional appraiser to get an accurate value.</w:t>
      </w:r>
    </w:p>
    <w:p w14:paraId="39056D41" w14:textId="77777777" w:rsidR="000D4F6D" w:rsidRPr="000D4F6D" w:rsidRDefault="000D4F6D" w:rsidP="000D4F6D">
      <w:pPr>
        <w:keepNext/>
        <w:keepLines/>
        <w:spacing w:before="360" w:after="80" w:line="278" w:lineRule="auto"/>
        <w:outlineLvl w:val="0"/>
        <w:rPr>
          <w:rFonts w:asciiTheme="majorHAnsi" w:eastAsiaTheme="majorEastAsia" w:hAnsiTheme="majorHAnsi" w:cstheme="majorBidi"/>
          <w:color w:val="0F4761" w:themeColor="accent1" w:themeShade="BF"/>
          <w:kern w:val="2"/>
          <w:sz w:val="40"/>
          <w:szCs w:val="40"/>
          <w14:ligatures w14:val="standardContextual"/>
        </w:rPr>
      </w:pPr>
      <w:r w:rsidRPr="000D4F6D">
        <w:rPr>
          <w:rFonts w:asciiTheme="majorHAnsi" w:eastAsiaTheme="majorEastAsia" w:hAnsiTheme="majorHAnsi" w:cstheme="majorBidi"/>
          <w:color w:val="0F4761" w:themeColor="accent1" w:themeShade="BF"/>
          <w:kern w:val="2"/>
          <w:sz w:val="40"/>
          <w:szCs w:val="40"/>
          <w14:ligatures w14:val="standardContextual"/>
        </w:rPr>
        <w:t>Three Examples of Rare or Valuable Canadian Coins</w:t>
      </w:r>
    </w:p>
    <w:p w14:paraId="203D2597" w14:textId="77777777" w:rsidR="000D4F6D" w:rsidRPr="000D4F6D" w:rsidRDefault="000D4F6D" w:rsidP="000D4F6D">
      <w:pPr>
        <w:keepNext/>
        <w:keepLines/>
        <w:spacing w:before="160" w:after="80" w:line="278" w:lineRule="auto"/>
        <w:outlineLvl w:val="1"/>
        <w:rPr>
          <w:rFonts w:asciiTheme="majorHAnsi" w:eastAsiaTheme="majorEastAsia" w:hAnsiTheme="majorHAnsi" w:cstheme="majorBidi"/>
          <w:color w:val="0F4761" w:themeColor="accent1" w:themeShade="BF"/>
          <w:kern w:val="2"/>
          <w:sz w:val="32"/>
          <w:szCs w:val="32"/>
          <w14:ligatures w14:val="standardContextual"/>
        </w:rPr>
      </w:pPr>
      <w:r w:rsidRPr="000D4F6D">
        <w:rPr>
          <w:rFonts w:asciiTheme="majorHAnsi" w:eastAsiaTheme="majorEastAsia" w:hAnsiTheme="majorHAnsi" w:cstheme="majorBidi"/>
          <w:color w:val="0F4761" w:themeColor="accent1" w:themeShade="BF"/>
          <w:kern w:val="2"/>
          <w:sz w:val="32"/>
          <w:szCs w:val="32"/>
          <w14:ligatures w14:val="standardContextual"/>
        </w:rPr>
        <w:t>1. 1921 5-Cent Nickel ("The Prince of Canadian Coins")</w:t>
      </w:r>
    </w:p>
    <w:p w14:paraId="64D7D690"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The 1921 5-cent coin is one of Canada’s most famous rarities, often referred to as “The Prince of Canadian Coins.” Only about 400 of these coins are believed to exist today because the majority were melted down when Canada switched from silver to nickel in 1922. If you find one of these, it could be worth tens of thousands of dollars.</w:t>
      </w:r>
    </w:p>
    <w:p w14:paraId="474F41CE" w14:textId="77777777" w:rsidR="000D4F6D" w:rsidRPr="000D4F6D" w:rsidRDefault="000D4F6D" w:rsidP="000D4F6D">
      <w:pPr>
        <w:keepNext/>
        <w:keepLines/>
        <w:spacing w:before="160" w:after="80" w:line="278" w:lineRule="auto"/>
        <w:outlineLvl w:val="1"/>
        <w:rPr>
          <w:rFonts w:asciiTheme="majorHAnsi" w:eastAsiaTheme="majorEastAsia" w:hAnsiTheme="majorHAnsi" w:cstheme="majorBidi"/>
          <w:color w:val="0F4761" w:themeColor="accent1" w:themeShade="BF"/>
          <w:kern w:val="2"/>
          <w:sz w:val="32"/>
          <w:szCs w:val="32"/>
          <w14:ligatures w14:val="standardContextual"/>
        </w:rPr>
      </w:pPr>
      <w:r w:rsidRPr="000D4F6D">
        <w:rPr>
          <w:rFonts w:asciiTheme="majorHAnsi" w:eastAsiaTheme="majorEastAsia" w:hAnsiTheme="majorHAnsi" w:cstheme="majorBidi"/>
          <w:color w:val="0F4761" w:themeColor="accent1" w:themeShade="BF"/>
          <w:kern w:val="2"/>
          <w:sz w:val="32"/>
          <w:szCs w:val="32"/>
          <w14:ligatures w14:val="standardContextual"/>
        </w:rPr>
        <w:t>2. 1948 Silver Dollar</w:t>
      </w:r>
    </w:p>
    <w:p w14:paraId="469C6077"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The 1948 Canadian silver dollar is highly sought after due to its low mintage—only 18,780 were produced. The coin features King George VI and was minted in limited numbers because the inscription had to be changed after India gained independence. A 1948 silver dollar in good condition can fetch several thousand dollars at auction.</w:t>
      </w:r>
    </w:p>
    <w:p w14:paraId="782D8CE5" w14:textId="77777777" w:rsidR="000D4F6D" w:rsidRPr="000D4F6D" w:rsidRDefault="000D4F6D" w:rsidP="000D4F6D">
      <w:pPr>
        <w:keepNext/>
        <w:keepLines/>
        <w:spacing w:before="160" w:after="80" w:line="278" w:lineRule="auto"/>
        <w:outlineLvl w:val="1"/>
        <w:rPr>
          <w:rFonts w:asciiTheme="majorHAnsi" w:eastAsiaTheme="majorEastAsia" w:hAnsiTheme="majorHAnsi" w:cstheme="majorBidi"/>
          <w:color w:val="0F4761" w:themeColor="accent1" w:themeShade="BF"/>
          <w:kern w:val="2"/>
          <w:sz w:val="32"/>
          <w:szCs w:val="32"/>
          <w14:ligatures w14:val="standardContextual"/>
        </w:rPr>
      </w:pPr>
      <w:r w:rsidRPr="000D4F6D">
        <w:rPr>
          <w:rFonts w:asciiTheme="majorHAnsi" w:eastAsiaTheme="majorEastAsia" w:hAnsiTheme="majorHAnsi" w:cstheme="majorBidi"/>
          <w:color w:val="0F4761" w:themeColor="accent1" w:themeShade="BF"/>
          <w:kern w:val="2"/>
          <w:sz w:val="32"/>
          <w:szCs w:val="32"/>
          <w14:ligatures w14:val="standardContextual"/>
        </w:rPr>
        <w:lastRenderedPageBreak/>
        <w:t>3. 1969 Large Date 10-Cent Coin</w:t>
      </w:r>
    </w:p>
    <w:p w14:paraId="06831AF7"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A rare variety of the 1969 10-cent coin features a noticeably larger date than the common version. Only 20 to 30 of these “Large Date” dimes are known to exist, making them extremely valuable. If you spot one, it could be worth $10,000 or more.</w:t>
      </w:r>
    </w:p>
    <w:p w14:paraId="6EAE2D40" w14:textId="77777777" w:rsidR="000D4F6D" w:rsidRPr="000D4F6D" w:rsidRDefault="000D4F6D" w:rsidP="000D4F6D">
      <w:pPr>
        <w:keepNext/>
        <w:keepLines/>
        <w:spacing w:before="360" w:after="80" w:line="278" w:lineRule="auto"/>
        <w:outlineLvl w:val="0"/>
        <w:rPr>
          <w:rFonts w:asciiTheme="majorHAnsi" w:eastAsiaTheme="majorEastAsia" w:hAnsiTheme="majorHAnsi" w:cstheme="majorBidi"/>
          <w:color w:val="0F4761" w:themeColor="accent1" w:themeShade="BF"/>
          <w:kern w:val="2"/>
          <w:sz w:val="40"/>
          <w:szCs w:val="40"/>
          <w14:ligatures w14:val="standardContextual"/>
        </w:rPr>
      </w:pPr>
      <w:r w:rsidRPr="000D4F6D">
        <w:rPr>
          <w:rFonts w:asciiTheme="majorHAnsi" w:eastAsiaTheme="majorEastAsia" w:hAnsiTheme="majorHAnsi" w:cstheme="majorBidi"/>
          <w:color w:val="0F4761" w:themeColor="accent1" w:themeShade="BF"/>
          <w:kern w:val="2"/>
          <w:sz w:val="40"/>
          <w:szCs w:val="40"/>
          <w14:ligatures w14:val="standardContextual"/>
        </w:rPr>
        <w:t>Conclusion</w:t>
      </w:r>
    </w:p>
    <w:p w14:paraId="2B0AE0F2"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Determining if a Canadian coin is rare or valuable involves checking the mintage, looking for errors, and researching the coin’s history and condition. The 1921 5-</w:t>
      </w:r>
      <w:r w:rsidRPr="000D4F6D">
        <w:rPr>
          <w:rFonts w:eastAsiaTheme="minorHAnsi"/>
          <w:kern w:val="2"/>
          <w:sz w:val="24"/>
          <w:szCs w:val="24"/>
          <w14:ligatures w14:val="standardContextual"/>
        </w:rPr>
        <w:t xml:space="preserve">cent nickel, 1948 silver dollar, and 1969 Large Date 10-cent coin are just three examples of valuable finds. If you think you have discovered a rare coin, </w:t>
      </w:r>
      <w:proofErr w:type="gramStart"/>
      <w:r w:rsidRPr="000D4F6D">
        <w:rPr>
          <w:rFonts w:eastAsiaTheme="minorHAnsi"/>
          <w:kern w:val="2"/>
          <w:sz w:val="24"/>
          <w:szCs w:val="24"/>
          <w14:ligatures w14:val="standardContextual"/>
        </w:rPr>
        <w:t>consult</w:t>
      </w:r>
      <w:proofErr w:type="gramEnd"/>
      <w:r w:rsidRPr="000D4F6D">
        <w:rPr>
          <w:rFonts w:eastAsiaTheme="minorHAnsi"/>
          <w:kern w:val="2"/>
          <w:sz w:val="24"/>
          <w:szCs w:val="24"/>
          <w14:ligatures w14:val="standardContextual"/>
        </w:rPr>
        <w:t xml:space="preserve"> a reputable coin dealer or submit your coin for professional grading to verify its authenticity and value. </w:t>
      </w:r>
    </w:p>
    <w:p w14:paraId="5B645E95" w14:textId="77777777" w:rsidR="000D4F6D" w:rsidRPr="000D4F6D" w:rsidRDefault="000D4F6D" w:rsidP="000D4F6D">
      <w:pPr>
        <w:spacing w:line="278" w:lineRule="auto"/>
        <w:rPr>
          <w:rFonts w:eastAsiaTheme="minorHAnsi"/>
          <w:kern w:val="2"/>
          <w:sz w:val="24"/>
          <w:szCs w:val="24"/>
          <w14:ligatures w14:val="standardContextual"/>
        </w:rPr>
      </w:pPr>
      <w:r w:rsidRPr="000D4F6D">
        <w:rPr>
          <w:rFonts w:eastAsiaTheme="minorHAnsi"/>
          <w:kern w:val="2"/>
          <w:sz w:val="24"/>
          <w:szCs w:val="24"/>
          <w14:ligatures w14:val="standardContextual"/>
        </w:rPr>
        <w:t xml:space="preserve">Those mentioned above are just a few of the </w:t>
      </w:r>
      <w:proofErr w:type="gramStart"/>
      <w:r w:rsidRPr="000D4F6D">
        <w:rPr>
          <w:rFonts w:eastAsiaTheme="minorHAnsi"/>
          <w:kern w:val="2"/>
          <w:sz w:val="24"/>
          <w:szCs w:val="24"/>
          <w14:ligatures w14:val="standardContextual"/>
        </w:rPr>
        <w:t>most rare</w:t>
      </w:r>
      <w:proofErr w:type="gramEnd"/>
      <w:r w:rsidRPr="000D4F6D">
        <w:rPr>
          <w:rFonts w:eastAsiaTheme="minorHAnsi"/>
          <w:kern w:val="2"/>
          <w:sz w:val="24"/>
          <w:szCs w:val="24"/>
          <w14:ligatures w14:val="standardContextual"/>
        </w:rPr>
        <w:t>.  There are many other Canadian less rare coins out there that can still be worth in the thousands of dollars so keep looking and researching your coins.  You never know what your next find will be.</w:t>
      </w:r>
    </w:p>
    <w:p w14:paraId="348D5C96" w14:textId="77777777" w:rsidR="000D4F6D" w:rsidRPr="000D4F6D" w:rsidRDefault="000D4F6D" w:rsidP="000D4F6D">
      <w:pPr>
        <w:spacing w:line="278" w:lineRule="auto"/>
        <w:rPr>
          <w:rFonts w:eastAsiaTheme="minorHAnsi"/>
          <w:kern w:val="2"/>
          <w:sz w:val="24"/>
          <w:szCs w:val="24"/>
          <w14:ligatures w14:val="standardContextual"/>
        </w:rPr>
      </w:pPr>
    </w:p>
    <w:p w14:paraId="3F35D7E5" w14:textId="77777777" w:rsidR="000D4F6D" w:rsidRDefault="000D4F6D" w:rsidP="00F16855">
      <w:pPr>
        <w:rPr>
          <w:b/>
          <w:bCs/>
          <w:sz w:val="40"/>
          <w:szCs w:val="40"/>
        </w:rPr>
        <w:sectPr w:rsidR="000D4F6D" w:rsidSect="000D4F6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2FC009B" w14:textId="74E06660" w:rsidR="00CE21D6" w:rsidRDefault="00000000" w:rsidP="00F16855">
      <w:pPr>
        <w:rPr>
          <w:b/>
          <w:bCs/>
          <w:sz w:val="40"/>
          <w:szCs w:val="40"/>
        </w:rPr>
      </w:pPr>
      <w:r>
        <w:rPr>
          <w:b/>
          <w:bCs/>
          <w:sz w:val="40"/>
          <w:szCs w:val="40"/>
        </w:rPr>
        <w:pict w14:anchorId="5FC45521">
          <v:rect id="_x0000_i1029" style="width:0;height:1.5pt" o:hralign="center" o:hrstd="t" o:hr="t" fillcolor="#a0a0a0" stroked="f"/>
        </w:pict>
      </w:r>
    </w:p>
    <w:p w14:paraId="075AB7F6" w14:textId="77777777" w:rsidR="00CE21D6" w:rsidRDefault="00CE21D6" w:rsidP="00F16855">
      <w:pPr>
        <w:rPr>
          <w:b/>
          <w:bCs/>
          <w:sz w:val="40"/>
          <w:szCs w:val="40"/>
        </w:rPr>
      </w:pPr>
    </w:p>
    <w:p w14:paraId="42FE4649" w14:textId="77777777" w:rsidR="00732CBF" w:rsidRDefault="00732CBF" w:rsidP="00F16855">
      <w:pPr>
        <w:rPr>
          <w:b/>
          <w:bCs/>
          <w:sz w:val="40"/>
          <w:szCs w:val="40"/>
        </w:rPr>
      </w:pPr>
    </w:p>
    <w:p w14:paraId="08DA09EA" w14:textId="77777777" w:rsidR="00732CBF" w:rsidRDefault="00732CBF" w:rsidP="00F16855">
      <w:pPr>
        <w:rPr>
          <w:b/>
          <w:bCs/>
          <w:sz w:val="40"/>
          <w:szCs w:val="40"/>
        </w:rPr>
      </w:pPr>
    </w:p>
    <w:p w14:paraId="377B73CB" w14:textId="77777777" w:rsidR="00732CBF" w:rsidRDefault="00732CBF" w:rsidP="00F16855">
      <w:pPr>
        <w:rPr>
          <w:b/>
          <w:bCs/>
          <w:sz w:val="40"/>
          <w:szCs w:val="40"/>
        </w:rPr>
      </w:pPr>
    </w:p>
    <w:p w14:paraId="67974088" w14:textId="77777777" w:rsidR="00732CBF" w:rsidRDefault="00732CBF" w:rsidP="00F16855">
      <w:pPr>
        <w:rPr>
          <w:b/>
          <w:bCs/>
          <w:sz w:val="40"/>
          <w:szCs w:val="40"/>
        </w:rPr>
      </w:pPr>
    </w:p>
    <w:p w14:paraId="28A9267F" w14:textId="77777777" w:rsidR="00732CBF" w:rsidRDefault="00732CBF" w:rsidP="00F16855">
      <w:pPr>
        <w:rPr>
          <w:b/>
          <w:bCs/>
          <w:sz w:val="40"/>
          <w:szCs w:val="40"/>
        </w:rPr>
      </w:pPr>
    </w:p>
    <w:p w14:paraId="54892F5A" w14:textId="77777777" w:rsidR="00732CBF" w:rsidRDefault="00732CBF" w:rsidP="00F16855">
      <w:pPr>
        <w:rPr>
          <w:b/>
          <w:bCs/>
          <w:sz w:val="40"/>
          <w:szCs w:val="40"/>
        </w:rPr>
      </w:pPr>
    </w:p>
    <w:p w14:paraId="15413A0C" w14:textId="77777777" w:rsidR="00732CBF" w:rsidRDefault="00732CBF" w:rsidP="00F16855">
      <w:pPr>
        <w:rPr>
          <w:b/>
          <w:bCs/>
          <w:sz w:val="40"/>
          <w:szCs w:val="40"/>
        </w:rPr>
      </w:pPr>
    </w:p>
    <w:p w14:paraId="3641FA2C" w14:textId="77777777" w:rsidR="00732CBF" w:rsidRDefault="00732CBF" w:rsidP="00F16855">
      <w:pPr>
        <w:rPr>
          <w:b/>
          <w:bCs/>
          <w:sz w:val="40"/>
          <w:szCs w:val="40"/>
        </w:rPr>
      </w:pPr>
    </w:p>
    <w:p w14:paraId="26933EA9" w14:textId="77777777" w:rsidR="00732CBF" w:rsidRDefault="00732CBF" w:rsidP="00F16855">
      <w:pPr>
        <w:rPr>
          <w:b/>
          <w:bCs/>
          <w:sz w:val="40"/>
          <w:szCs w:val="40"/>
        </w:rPr>
      </w:pPr>
    </w:p>
    <w:p w14:paraId="1C22C55D" w14:textId="77777777" w:rsidR="00123D56" w:rsidRDefault="00123D56" w:rsidP="00F16855">
      <w:pPr>
        <w:rPr>
          <w:b/>
          <w:bCs/>
          <w:sz w:val="40"/>
          <w:szCs w:val="40"/>
        </w:rPr>
      </w:pPr>
    </w:p>
    <w:p w14:paraId="25C21F5E" w14:textId="77777777" w:rsidR="00123D56" w:rsidRDefault="00123D56" w:rsidP="00F16855">
      <w:pPr>
        <w:rPr>
          <w:b/>
          <w:bCs/>
          <w:sz w:val="40"/>
          <w:szCs w:val="40"/>
        </w:rPr>
      </w:pPr>
    </w:p>
    <w:p w14:paraId="079E09CC" w14:textId="77777777" w:rsidR="00123D56" w:rsidRDefault="00123D56" w:rsidP="00F16855">
      <w:pPr>
        <w:rPr>
          <w:b/>
          <w:bCs/>
          <w:sz w:val="40"/>
          <w:szCs w:val="40"/>
        </w:rPr>
      </w:pPr>
    </w:p>
    <w:p w14:paraId="453529C4" w14:textId="77777777" w:rsidR="00123D56" w:rsidRDefault="00123D56" w:rsidP="00F16855">
      <w:pPr>
        <w:rPr>
          <w:b/>
          <w:bCs/>
          <w:sz w:val="40"/>
          <w:szCs w:val="40"/>
        </w:rPr>
      </w:pPr>
    </w:p>
    <w:p w14:paraId="2649B547" w14:textId="1CB09BB2" w:rsidR="00F16855" w:rsidRPr="00F16855" w:rsidRDefault="00F16855" w:rsidP="00F16855">
      <w:pPr>
        <w:rPr>
          <w:b/>
          <w:bCs/>
          <w:sz w:val="40"/>
          <w:szCs w:val="40"/>
        </w:rPr>
      </w:pPr>
      <w:r w:rsidRPr="00F16855">
        <w:rPr>
          <w:b/>
          <w:bCs/>
          <w:sz w:val="40"/>
          <w:szCs w:val="40"/>
        </w:rPr>
        <w:t>Buy/Sell/Trade:</w:t>
      </w:r>
    </w:p>
    <w:p w14:paraId="30C94FF2" w14:textId="77777777" w:rsidR="00CE21D6" w:rsidRDefault="00C464D4" w:rsidP="003065B4">
      <w:pPr>
        <w:rPr>
          <w:b/>
          <w:bCs/>
        </w:rPr>
      </w:pPr>
      <w:r>
        <w:rPr>
          <w:noProof/>
        </w:rPr>
        <mc:AlternateContent>
          <mc:Choice Requires="wps">
            <w:drawing>
              <wp:anchor distT="45720" distB="45720" distL="114300" distR="114300" simplePos="0" relativeHeight="251665408" behindDoc="0" locked="0" layoutInCell="1" allowOverlap="1" wp14:anchorId="476E5C76" wp14:editId="61EBD545">
                <wp:simplePos x="0" y="0"/>
                <wp:positionH relativeFrom="column">
                  <wp:posOffset>4366260</wp:posOffset>
                </wp:positionH>
                <wp:positionV relativeFrom="paragraph">
                  <wp:posOffset>548005</wp:posOffset>
                </wp:positionV>
                <wp:extent cx="1981200" cy="1127760"/>
                <wp:effectExtent l="0" t="0" r="19050" b="15240"/>
                <wp:wrapSquare wrapText="bothSides"/>
                <wp:docPr id="121128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27760"/>
                        </a:xfrm>
                        <a:prstGeom prst="rect">
                          <a:avLst/>
                        </a:prstGeom>
                        <a:solidFill>
                          <a:srgbClr val="FFFFFF"/>
                        </a:solidFill>
                        <a:ln w="9525">
                          <a:solidFill>
                            <a:srgbClr val="000000"/>
                          </a:solidFill>
                          <a:miter lim="800000"/>
                          <a:headEnd/>
                          <a:tailEnd/>
                        </a:ln>
                      </wps:spPr>
                      <wps:txbx>
                        <w:txbxContent>
                          <w:p w14:paraId="52F747D4" w14:textId="07C68EB9" w:rsidR="00FB1187" w:rsidRDefault="00EF3FFA" w:rsidP="00FB1187">
                            <w:r>
                              <w:t>Looking for something you are having a hard time finding?  Place a free ad here.  Let our readers help you find it</w:t>
                            </w:r>
                            <w:r w:rsidR="00FB118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E5C76" id="_x0000_s1028" type="#_x0000_t202" style="position:absolute;margin-left:343.8pt;margin-top:43.15pt;width:156pt;height:8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">
                <v:textbox>
                  <w:txbxContent>
                    <w:p w14:paraId="52F747D4" w14:textId="07C68EB9" w:rsidR="00FB1187" w:rsidRDefault="00EF3FFA" w:rsidP="00FB1187">
                      <w:r>
                        <w:t>Looking for something you are having a hard time finding?  Place a free ad here.  Let our readers help you find it</w:t>
                      </w:r>
                      <w:r w:rsidR="00FB1187">
                        <w:t>.</w:t>
                      </w:r>
                    </w:p>
                  </w:txbxContent>
                </v:textbox>
                <w10:wrap type="square"/>
              </v:shape>
            </w:pict>
          </mc:Fallback>
        </mc:AlternateContent>
      </w:r>
      <w:r w:rsidR="00FB1187">
        <w:rPr>
          <w:noProof/>
        </w:rPr>
        <mc:AlternateContent>
          <mc:Choice Requires="wps">
            <w:drawing>
              <wp:anchor distT="45720" distB="45720" distL="114300" distR="114300" simplePos="0" relativeHeight="251663360" behindDoc="0" locked="0" layoutInCell="1" allowOverlap="1" wp14:anchorId="0D807C8C" wp14:editId="4A102C42">
                <wp:simplePos x="0" y="0"/>
                <wp:positionH relativeFrom="column">
                  <wp:posOffset>2011680</wp:posOffset>
                </wp:positionH>
                <wp:positionV relativeFrom="paragraph">
                  <wp:posOffset>548005</wp:posOffset>
                </wp:positionV>
                <wp:extent cx="2011680" cy="1127760"/>
                <wp:effectExtent l="0" t="0" r="26670" b="15240"/>
                <wp:wrapSquare wrapText="bothSides"/>
                <wp:docPr id="6663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27760"/>
                        </a:xfrm>
                        <a:prstGeom prst="rect">
                          <a:avLst/>
                        </a:prstGeom>
                        <a:solidFill>
                          <a:srgbClr val="FFFFFF"/>
                        </a:solidFill>
                        <a:ln w="9525">
                          <a:solidFill>
                            <a:srgbClr val="000000"/>
                          </a:solidFill>
                          <a:miter lim="800000"/>
                          <a:headEnd/>
                          <a:tailEnd/>
                        </a:ln>
                      </wps:spPr>
                      <wps:txbx>
                        <w:txbxContent>
                          <w:p w14:paraId="5FBE3467" w14:textId="77777777" w:rsidR="00FB1187" w:rsidRDefault="00FB1187" w:rsidP="00FB1187">
                            <w:r w:rsidRPr="001460F0">
                              <w:rPr>
                                <w:highlight w:val="yellow"/>
                              </w:rPr>
                              <w:t>Wanted: Wooden money.  Particularly from SW Ontario, but any from Canada.  Call Jim @ 226-627-6789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7C8C" id="_x0000_s1029" type="#_x0000_t202" style="position:absolute;margin-left:158.4pt;margin-top:43.15pt;width:158.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">
                <v:textbox>
                  <w:txbxContent>
                    <w:p w14:paraId="5FBE3467" w14:textId="77777777" w:rsidR="00FB1187" w:rsidRDefault="00FB1187" w:rsidP="00FB1187">
                      <w:r w:rsidRPr="001460F0">
                        <w:rPr>
                          <w:highlight w:val="yellow"/>
                        </w:rPr>
                        <w:t>Wanted: Wooden money.  Particularly from SW Ontario, but any from Canada.  Call Jim @ 226-627-6789</w:t>
                      </w:r>
                    </w:p>
                  </w:txbxContent>
                </v:textbox>
                <w10:wrap type="square"/>
              </v:shape>
            </w:pict>
          </mc:Fallback>
        </mc:AlternateContent>
      </w:r>
      <w:r w:rsidR="00FB1187">
        <w:rPr>
          <w:noProof/>
        </w:rPr>
        <mc:AlternateContent>
          <mc:Choice Requires="wps">
            <w:drawing>
              <wp:anchor distT="45720" distB="45720" distL="114300" distR="114300" simplePos="0" relativeHeight="251661312" behindDoc="0" locked="0" layoutInCell="1" allowOverlap="1" wp14:anchorId="244A2CEF" wp14:editId="537622FF">
                <wp:simplePos x="0" y="0"/>
                <wp:positionH relativeFrom="column">
                  <wp:posOffset>-342900</wp:posOffset>
                </wp:positionH>
                <wp:positionV relativeFrom="paragraph">
                  <wp:posOffset>548005</wp:posOffset>
                </wp:positionV>
                <wp:extent cx="2019300" cy="1127760"/>
                <wp:effectExtent l="0" t="0" r="19050" b="15240"/>
                <wp:wrapSquare wrapText="bothSides"/>
                <wp:docPr id="1828131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27760"/>
                        </a:xfrm>
                        <a:prstGeom prst="rect">
                          <a:avLst/>
                        </a:prstGeom>
                        <a:solidFill>
                          <a:srgbClr val="FFFFFF"/>
                        </a:solidFill>
                        <a:ln w="9525">
                          <a:solidFill>
                            <a:srgbClr val="000000"/>
                          </a:solidFill>
                          <a:miter lim="800000"/>
                          <a:headEnd/>
                          <a:tailEnd/>
                        </a:ln>
                      </wps:spPr>
                      <wps:txbx>
                        <w:txbxContent>
                          <w:p w14:paraId="00028B7A" w14:textId="489EB69A" w:rsidR="00FB1187" w:rsidRDefault="00AF6BE2" w:rsidP="00FB1187">
                            <w:r>
                              <w:t xml:space="preserve">Be the </w:t>
                            </w:r>
                            <w:r w:rsidR="00EF3FFA">
                              <w:t>next</w:t>
                            </w:r>
                            <w:r>
                              <w:t xml:space="preserve"> to place an ad.  No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2CEF" id="_x0000_s1030" type="#_x0000_t202" style="position:absolute;margin-left:-27pt;margin-top:43.15pt;width:159pt;height:8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mk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">
                <v:textbox>
                  <w:txbxContent>
                    <w:p w14:paraId="00028B7A" w14:textId="489EB69A" w:rsidR="00FB1187" w:rsidRDefault="00AF6BE2" w:rsidP="00FB1187">
                      <w:r>
                        <w:t xml:space="preserve">Be the </w:t>
                      </w:r>
                      <w:r w:rsidR="00EF3FFA">
                        <w:t>next</w:t>
                      </w:r>
                      <w:r>
                        <w:t xml:space="preserve"> to place an ad.  No charge.</w:t>
                      </w:r>
                    </w:p>
                  </w:txbxContent>
                </v:textbox>
                <w10:wrap type="square"/>
              </v:shape>
            </w:pict>
          </mc:Fallback>
        </mc:AlternateContent>
      </w:r>
      <w:r w:rsidR="00F16855" w:rsidRPr="00F16855">
        <w:rPr>
          <w:b/>
          <w:bCs/>
        </w:rPr>
        <w:t xml:space="preserve">C-K Coin Club members in good standing are encouraged to submit ads </w:t>
      </w:r>
      <w:r w:rsidR="006D005C">
        <w:rPr>
          <w:b/>
          <w:bCs/>
        </w:rPr>
        <w:t>to buy or sell</w:t>
      </w:r>
      <w:r w:rsidR="00F16855" w:rsidRPr="00F16855">
        <w:rPr>
          <w:b/>
          <w:bCs/>
        </w:rPr>
        <w:t xml:space="preserve"> numismatic and related items</w:t>
      </w:r>
      <w:r w:rsidR="00AF6BE2">
        <w:rPr>
          <w:b/>
          <w:bCs/>
        </w:rPr>
        <w:t xml:space="preserve">. </w:t>
      </w:r>
      <w:r w:rsidR="006A7BFF">
        <w:rPr>
          <w:b/>
          <w:bCs/>
        </w:rPr>
        <w:t xml:space="preserve"> </w:t>
      </w:r>
      <w:r w:rsidR="00AF6BE2">
        <w:rPr>
          <w:b/>
          <w:bCs/>
        </w:rPr>
        <w:t>T</w:t>
      </w:r>
      <w:r w:rsidR="006A7BFF">
        <w:rPr>
          <w:b/>
          <w:bCs/>
        </w:rPr>
        <w:t>here is no cost to place an ad</w:t>
      </w:r>
      <w:r w:rsidR="00CE21D6">
        <w:rPr>
          <w:b/>
          <w:bCs/>
        </w:rPr>
        <w:br/>
      </w:r>
    </w:p>
    <w:p w14:paraId="31D8CA28" w14:textId="07672393" w:rsidR="00CE21D6" w:rsidRPr="00CE21D6" w:rsidRDefault="00CE21D6" w:rsidP="003065B4">
      <w:pPr>
        <w:rPr>
          <w:b/>
          <w:bCs/>
        </w:rPr>
        <w:sectPr w:rsidR="00CE21D6" w:rsidRPr="00CE21D6"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068092F" w14:textId="40FC7979" w:rsidR="00FB1187" w:rsidRDefault="008F1863" w:rsidP="00FB1187">
      <w:r>
        <w:rPr>
          <w:noProof/>
        </w:rPr>
        <mc:AlternateContent>
          <mc:Choice Requires="wps">
            <w:drawing>
              <wp:anchor distT="45720" distB="45720" distL="114300" distR="114300" simplePos="0" relativeHeight="251671552" behindDoc="0" locked="0" layoutInCell="1" allowOverlap="1" wp14:anchorId="4CE68E14" wp14:editId="49EC8A62">
                <wp:simplePos x="0" y="0"/>
                <wp:positionH relativeFrom="column">
                  <wp:posOffset>-342900</wp:posOffset>
                </wp:positionH>
                <wp:positionV relativeFrom="paragraph">
                  <wp:posOffset>334010</wp:posOffset>
                </wp:positionV>
                <wp:extent cx="2019300" cy="1242060"/>
                <wp:effectExtent l="0" t="0" r="19050" b="15240"/>
                <wp:wrapSquare wrapText="bothSides"/>
                <wp:docPr id="188668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242060"/>
                        </a:xfrm>
                        <a:prstGeom prst="rect">
                          <a:avLst/>
                        </a:prstGeom>
                        <a:solidFill>
                          <a:srgbClr val="FFFFFF"/>
                        </a:solidFill>
                        <a:ln w="9525">
                          <a:solidFill>
                            <a:srgbClr val="000000"/>
                          </a:solidFill>
                          <a:miter lim="800000"/>
                          <a:headEnd/>
                          <a:tailEnd/>
                        </a:ln>
                      </wps:spPr>
                      <wps:txbx>
                        <w:txbxContent>
                          <w:p w14:paraId="224DFA85" w14:textId="40FBDB5F" w:rsidR="008F1863" w:rsidRDefault="004D1CB1">
                            <w:r w:rsidRPr="001460F0">
                              <w:rPr>
                                <w:highlight w:val="yellow"/>
                              </w:rPr>
                              <w:t>Am looking for Canada Specimen Sets, 2010 Northern Harrier, 2014 Baby Rabbits, 2015 Baby Racoons if anyone has them to bring to the meeting</w:t>
                            </w:r>
                            <w:r w:rsidR="00CE21D6" w:rsidRPr="001460F0">
                              <w:rPr>
                                <w:highlight w:val="yellow"/>
                              </w:rPr>
                              <w:t>s</w:t>
                            </w:r>
                            <w:r w:rsidRPr="001460F0">
                              <w:rPr>
                                <w:highlight w:val="yellow"/>
                              </w:rPr>
                              <w:t>.  Colin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68E14" id="_x0000_s1031" type="#_x0000_t202" style="position:absolute;margin-left:-27pt;margin-top:26.3pt;width:159pt;height:9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">
                <v:textbox>
                  <w:txbxContent>
                    <w:p w14:paraId="224DFA85" w14:textId="40FBDB5F" w:rsidR="008F1863" w:rsidRDefault="004D1CB1">
                      <w:r w:rsidRPr="001460F0">
                        <w:rPr>
                          <w:highlight w:val="yellow"/>
                        </w:rPr>
                        <w:t>Am looking for Canada Specimen Sets, 2010 Northern Harrier, 2014 Baby Rabbits, 2015 Baby Racoons if anyone has them to bring to the meeting</w:t>
                      </w:r>
                      <w:r w:rsidR="00CE21D6" w:rsidRPr="001460F0">
                        <w:rPr>
                          <w:highlight w:val="yellow"/>
                        </w:rPr>
                        <w:t>s</w:t>
                      </w:r>
                      <w:r w:rsidRPr="001460F0">
                        <w:rPr>
                          <w:highlight w:val="yellow"/>
                        </w:rPr>
                        <w:t>.  Colin</w:t>
                      </w:r>
                    </w:p>
                  </w:txbxContent>
                </v:textbox>
                <w10:wrap type="square"/>
              </v:shape>
            </w:pict>
          </mc:Fallback>
        </mc:AlternateContent>
      </w:r>
    </w:p>
    <w:sectPr w:rsidR="00FB1187"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35FB" w14:textId="77777777" w:rsidR="00F453CD" w:rsidRDefault="00F453CD" w:rsidP="00AF247E">
      <w:pPr>
        <w:spacing w:after="0" w:line="240" w:lineRule="auto"/>
      </w:pPr>
      <w:r>
        <w:separator/>
      </w:r>
    </w:p>
  </w:endnote>
  <w:endnote w:type="continuationSeparator" w:id="0">
    <w:p w14:paraId="2C1FC192" w14:textId="77777777" w:rsidR="00F453CD" w:rsidRDefault="00F453CD" w:rsidP="00A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2339"/>
      <w:docPartObj>
        <w:docPartGallery w:val="Page Numbers (Bottom of Page)"/>
        <w:docPartUnique/>
      </w:docPartObj>
    </w:sdtPr>
    <w:sdtContent>
      <w:p w14:paraId="539395B5" w14:textId="1760470B" w:rsidR="00200288" w:rsidRDefault="0020028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D63A27" w14:textId="3DA316A6" w:rsidR="00AF247E" w:rsidRDefault="00AF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5C65" w14:textId="77777777" w:rsidR="00F453CD" w:rsidRDefault="00F453CD" w:rsidP="00AF247E">
      <w:pPr>
        <w:spacing w:after="0" w:line="240" w:lineRule="auto"/>
      </w:pPr>
      <w:r>
        <w:separator/>
      </w:r>
    </w:p>
  </w:footnote>
  <w:footnote w:type="continuationSeparator" w:id="0">
    <w:p w14:paraId="41F7C413" w14:textId="77777777" w:rsidR="00F453CD" w:rsidRDefault="00F453CD" w:rsidP="00AF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rect id="_x0000_i1026" style="width:0;height:1.5pt" o:hralign="center" o:bullet="t" o:hrstd="t" o:hr="t" fillcolor="#a0a0a0" stroked="f"/>
    </w:pict>
  </w:numPicBullet>
  <w:abstractNum w:abstractNumId="0" w15:restartNumberingAfterBreak="0">
    <w:nsid w:val="06DA0D3B"/>
    <w:multiLevelType w:val="multilevel"/>
    <w:tmpl w:val="66868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B1F1E"/>
    <w:multiLevelType w:val="multilevel"/>
    <w:tmpl w:val="FB7EB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1002"/>
    <w:multiLevelType w:val="multilevel"/>
    <w:tmpl w:val="7C82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050E7"/>
    <w:multiLevelType w:val="multilevel"/>
    <w:tmpl w:val="F49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66B80"/>
    <w:multiLevelType w:val="multilevel"/>
    <w:tmpl w:val="988E1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35D73"/>
    <w:multiLevelType w:val="hybridMultilevel"/>
    <w:tmpl w:val="A70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7084E"/>
    <w:multiLevelType w:val="multilevel"/>
    <w:tmpl w:val="ADDE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C1CEC"/>
    <w:multiLevelType w:val="multilevel"/>
    <w:tmpl w:val="5F44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13322"/>
    <w:multiLevelType w:val="hybridMultilevel"/>
    <w:tmpl w:val="F348D516"/>
    <w:lvl w:ilvl="0" w:tplc="4430785C">
      <w:start w:val="1"/>
      <w:numFmt w:val="bullet"/>
      <w:lvlText w:val=""/>
      <w:lvlPicBulletId w:val="0"/>
      <w:lvlJc w:val="left"/>
      <w:pPr>
        <w:tabs>
          <w:tab w:val="num" w:pos="720"/>
        </w:tabs>
        <w:ind w:left="720" w:hanging="360"/>
      </w:pPr>
      <w:rPr>
        <w:rFonts w:ascii="Symbol" w:hAnsi="Symbol" w:hint="default"/>
      </w:rPr>
    </w:lvl>
    <w:lvl w:ilvl="1" w:tplc="D91C9A40">
      <w:start w:val="1"/>
      <w:numFmt w:val="bullet"/>
      <w:lvlText w:val=""/>
      <w:lvlJc w:val="left"/>
      <w:pPr>
        <w:tabs>
          <w:tab w:val="num" w:pos="1440"/>
        </w:tabs>
        <w:ind w:left="1440" w:hanging="360"/>
      </w:pPr>
      <w:rPr>
        <w:rFonts w:ascii="Symbol" w:hAnsi="Symbol" w:hint="default"/>
      </w:rPr>
    </w:lvl>
    <w:lvl w:ilvl="2" w:tplc="358A3918">
      <w:start w:val="1"/>
      <w:numFmt w:val="bullet"/>
      <w:lvlText w:val=""/>
      <w:lvlJc w:val="left"/>
      <w:pPr>
        <w:tabs>
          <w:tab w:val="num" w:pos="2160"/>
        </w:tabs>
        <w:ind w:left="2160" w:hanging="360"/>
      </w:pPr>
      <w:rPr>
        <w:rFonts w:ascii="Symbol" w:hAnsi="Symbol" w:hint="default"/>
      </w:rPr>
    </w:lvl>
    <w:lvl w:ilvl="3" w:tplc="C1E02696">
      <w:start w:val="1"/>
      <w:numFmt w:val="bullet"/>
      <w:lvlText w:val=""/>
      <w:lvlJc w:val="left"/>
      <w:pPr>
        <w:tabs>
          <w:tab w:val="num" w:pos="2880"/>
        </w:tabs>
        <w:ind w:left="2880" w:hanging="360"/>
      </w:pPr>
      <w:rPr>
        <w:rFonts w:ascii="Symbol" w:hAnsi="Symbol" w:hint="default"/>
      </w:rPr>
    </w:lvl>
    <w:lvl w:ilvl="4" w:tplc="BB923F32">
      <w:start w:val="1"/>
      <w:numFmt w:val="bullet"/>
      <w:lvlText w:val=""/>
      <w:lvlJc w:val="left"/>
      <w:pPr>
        <w:tabs>
          <w:tab w:val="num" w:pos="3600"/>
        </w:tabs>
        <w:ind w:left="3600" w:hanging="360"/>
      </w:pPr>
      <w:rPr>
        <w:rFonts w:ascii="Symbol" w:hAnsi="Symbol" w:hint="default"/>
      </w:rPr>
    </w:lvl>
    <w:lvl w:ilvl="5" w:tplc="DF0ED2FE">
      <w:start w:val="1"/>
      <w:numFmt w:val="bullet"/>
      <w:lvlText w:val=""/>
      <w:lvlJc w:val="left"/>
      <w:pPr>
        <w:tabs>
          <w:tab w:val="num" w:pos="4320"/>
        </w:tabs>
        <w:ind w:left="4320" w:hanging="360"/>
      </w:pPr>
      <w:rPr>
        <w:rFonts w:ascii="Symbol" w:hAnsi="Symbol" w:hint="default"/>
      </w:rPr>
    </w:lvl>
    <w:lvl w:ilvl="6" w:tplc="F3AA583E">
      <w:start w:val="1"/>
      <w:numFmt w:val="bullet"/>
      <w:lvlText w:val=""/>
      <w:lvlJc w:val="left"/>
      <w:pPr>
        <w:tabs>
          <w:tab w:val="num" w:pos="5040"/>
        </w:tabs>
        <w:ind w:left="5040" w:hanging="360"/>
      </w:pPr>
      <w:rPr>
        <w:rFonts w:ascii="Symbol" w:hAnsi="Symbol" w:hint="default"/>
      </w:rPr>
    </w:lvl>
    <w:lvl w:ilvl="7" w:tplc="D856E22C">
      <w:start w:val="1"/>
      <w:numFmt w:val="bullet"/>
      <w:lvlText w:val=""/>
      <w:lvlJc w:val="left"/>
      <w:pPr>
        <w:tabs>
          <w:tab w:val="num" w:pos="5760"/>
        </w:tabs>
        <w:ind w:left="5760" w:hanging="360"/>
      </w:pPr>
      <w:rPr>
        <w:rFonts w:ascii="Symbol" w:hAnsi="Symbol" w:hint="default"/>
      </w:rPr>
    </w:lvl>
    <w:lvl w:ilvl="8" w:tplc="64D0184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E4B4278"/>
    <w:multiLevelType w:val="multilevel"/>
    <w:tmpl w:val="8A6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40712"/>
    <w:multiLevelType w:val="multilevel"/>
    <w:tmpl w:val="EDD0F5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6D41285"/>
    <w:multiLevelType w:val="multilevel"/>
    <w:tmpl w:val="4E0232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45CD13C8"/>
    <w:multiLevelType w:val="multilevel"/>
    <w:tmpl w:val="4490ADA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47136A38"/>
    <w:multiLevelType w:val="multilevel"/>
    <w:tmpl w:val="6B5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D6C62"/>
    <w:multiLevelType w:val="hybridMultilevel"/>
    <w:tmpl w:val="9308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713EF"/>
    <w:multiLevelType w:val="multilevel"/>
    <w:tmpl w:val="F40AC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C16A6"/>
    <w:multiLevelType w:val="multilevel"/>
    <w:tmpl w:val="081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C062F"/>
    <w:multiLevelType w:val="multilevel"/>
    <w:tmpl w:val="C77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C025C1"/>
    <w:multiLevelType w:val="hybridMultilevel"/>
    <w:tmpl w:val="1CA2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523A1"/>
    <w:multiLevelType w:val="hybridMultilevel"/>
    <w:tmpl w:val="FC4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84333"/>
    <w:multiLevelType w:val="multilevel"/>
    <w:tmpl w:val="6A4C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271D4"/>
    <w:multiLevelType w:val="multilevel"/>
    <w:tmpl w:val="59F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F5884"/>
    <w:multiLevelType w:val="multilevel"/>
    <w:tmpl w:val="EC2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415AC"/>
    <w:multiLevelType w:val="multilevel"/>
    <w:tmpl w:val="39C2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E414F1E"/>
    <w:multiLevelType w:val="multilevel"/>
    <w:tmpl w:val="00AE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293806">
    <w:abstractNumId w:val="5"/>
  </w:num>
  <w:num w:numId="2" w16cid:durableId="884223093">
    <w:abstractNumId w:val="14"/>
  </w:num>
  <w:num w:numId="3" w16cid:durableId="1488131387">
    <w:abstractNumId w:val="11"/>
  </w:num>
  <w:num w:numId="4" w16cid:durableId="1959142955">
    <w:abstractNumId w:val="19"/>
  </w:num>
  <w:num w:numId="5" w16cid:durableId="1761831490">
    <w:abstractNumId w:val="10"/>
  </w:num>
  <w:num w:numId="6" w16cid:durableId="1891385132">
    <w:abstractNumId w:val="15"/>
  </w:num>
  <w:num w:numId="7" w16cid:durableId="19883895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69185">
    <w:abstractNumId w:val="1"/>
  </w:num>
  <w:num w:numId="9" w16cid:durableId="422453095">
    <w:abstractNumId w:val="24"/>
  </w:num>
  <w:num w:numId="10" w16cid:durableId="1583567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684437">
    <w:abstractNumId w:val="6"/>
  </w:num>
  <w:num w:numId="12" w16cid:durableId="559488011">
    <w:abstractNumId w:val="8"/>
  </w:num>
  <w:num w:numId="13" w16cid:durableId="202137651">
    <w:abstractNumId w:val="4"/>
  </w:num>
  <w:num w:numId="14" w16cid:durableId="1694185525">
    <w:abstractNumId w:val="3"/>
  </w:num>
  <w:num w:numId="15" w16cid:durableId="1959068009">
    <w:abstractNumId w:val="9"/>
  </w:num>
  <w:num w:numId="16" w16cid:durableId="1851144365">
    <w:abstractNumId w:val="17"/>
  </w:num>
  <w:num w:numId="17" w16cid:durableId="1714622203">
    <w:abstractNumId w:val="2"/>
  </w:num>
  <w:num w:numId="18" w16cid:durableId="1432160389">
    <w:abstractNumId w:val="16"/>
  </w:num>
  <w:num w:numId="19" w16cid:durableId="1925644788">
    <w:abstractNumId w:val="22"/>
  </w:num>
  <w:num w:numId="20" w16cid:durableId="1012995175">
    <w:abstractNumId w:val="7"/>
  </w:num>
  <w:num w:numId="21" w16cid:durableId="519971244">
    <w:abstractNumId w:val="20"/>
  </w:num>
  <w:num w:numId="22" w16cid:durableId="1691687435">
    <w:abstractNumId w:val="21"/>
  </w:num>
  <w:num w:numId="23" w16cid:durableId="759721551">
    <w:abstractNumId w:val="13"/>
  </w:num>
  <w:num w:numId="24" w16cid:durableId="1253274393">
    <w:abstractNumId w:val="18"/>
  </w:num>
  <w:num w:numId="25" w16cid:durableId="245651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B4"/>
    <w:rsid w:val="00004A26"/>
    <w:rsid w:val="00026125"/>
    <w:rsid w:val="000521A8"/>
    <w:rsid w:val="00057750"/>
    <w:rsid w:val="0006674E"/>
    <w:rsid w:val="000744E1"/>
    <w:rsid w:val="00087054"/>
    <w:rsid w:val="000D4F6D"/>
    <w:rsid w:val="000E53C1"/>
    <w:rsid w:val="00123D56"/>
    <w:rsid w:val="00124D4C"/>
    <w:rsid w:val="001460F0"/>
    <w:rsid w:val="00164A91"/>
    <w:rsid w:val="00170D3F"/>
    <w:rsid w:val="001A7FC1"/>
    <w:rsid w:val="00200288"/>
    <w:rsid w:val="00226503"/>
    <w:rsid w:val="00275454"/>
    <w:rsid w:val="00296143"/>
    <w:rsid w:val="002E1952"/>
    <w:rsid w:val="003065B4"/>
    <w:rsid w:val="00322E7C"/>
    <w:rsid w:val="00330F3E"/>
    <w:rsid w:val="0033385A"/>
    <w:rsid w:val="00390111"/>
    <w:rsid w:val="00394C42"/>
    <w:rsid w:val="003C37C8"/>
    <w:rsid w:val="003E6E9A"/>
    <w:rsid w:val="0042632A"/>
    <w:rsid w:val="004311AC"/>
    <w:rsid w:val="00444C24"/>
    <w:rsid w:val="00457263"/>
    <w:rsid w:val="00471AD2"/>
    <w:rsid w:val="00484044"/>
    <w:rsid w:val="00493A30"/>
    <w:rsid w:val="004A7A22"/>
    <w:rsid w:val="004C75F1"/>
    <w:rsid w:val="004D1CB1"/>
    <w:rsid w:val="005748C5"/>
    <w:rsid w:val="00577FDD"/>
    <w:rsid w:val="005F5615"/>
    <w:rsid w:val="00615560"/>
    <w:rsid w:val="00622E15"/>
    <w:rsid w:val="00672728"/>
    <w:rsid w:val="006768C3"/>
    <w:rsid w:val="00692ADC"/>
    <w:rsid w:val="006A7BFF"/>
    <w:rsid w:val="006D005C"/>
    <w:rsid w:val="006E7968"/>
    <w:rsid w:val="006F7A34"/>
    <w:rsid w:val="0071329A"/>
    <w:rsid w:val="00732CBF"/>
    <w:rsid w:val="00737CD6"/>
    <w:rsid w:val="00743637"/>
    <w:rsid w:val="00760293"/>
    <w:rsid w:val="007638FE"/>
    <w:rsid w:val="0076612D"/>
    <w:rsid w:val="00783B85"/>
    <w:rsid w:val="00786CDD"/>
    <w:rsid w:val="00791364"/>
    <w:rsid w:val="007B1C50"/>
    <w:rsid w:val="007C2DFF"/>
    <w:rsid w:val="007C36B6"/>
    <w:rsid w:val="007D3D48"/>
    <w:rsid w:val="007F2C7D"/>
    <w:rsid w:val="00837537"/>
    <w:rsid w:val="00840906"/>
    <w:rsid w:val="0087167D"/>
    <w:rsid w:val="008A7CA0"/>
    <w:rsid w:val="008E1BFE"/>
    <w:rsid w:val="008E5B8C"/>
    <w:rsid w:val="008F1863"/>
    <w:rsid w:val="0091095D"/>
    <w:rsid w:val="00915F5C"/>
    <w:rsid w:val="00917AC3"/>
    <w:rsid w:val="0094526B"/>
    <w:rsid w:val="00957737"/>
    <w:rsid w:val="00973D16"/>
    <w:rsid w:val="00987EF7"/>
    <w:rsid w:val="00992D14"/>
    <w:rsid w:val="00994D69"/>
    <w:rsid w:val="009D68AF"/>
    <w:rsid w:val="009E1799"/>
    <w:rsid w:val="009F6113"/>
    <w:rsid w:val="00A0549D"/>
    <w:rsid w:val="00A057E3"/>
    <w:rsid w:val="00A15041"/>
    <w:rsid w:val="00A82F89"/>
    <w:rsid w:val="00AF247E"/>
    <w:rsid w:val="00AF6BE2"/>
    <w:rsid w:val="00B0403C"/>
    <w:rsid w:val="00B20EE2"/>
    <w:rsid w:val="00B269E1"/>
    <w:rsid w:val="00B37D81"/>
    <w:rsid w:val="00B45D3F"/>
    <w:rsid w:val="00B60F41"/>
    <w:rsid w:val="00B714C1"/>
    <w:rsid w:val="00BB118B"/>
    <w:rsid w:val="00BE22E7"/>
    <w:rsid w:val="00BF29A2"/>
    <w:rsid w:val="00BF2EFA"/>
    <w:rsid w:val="00C000C0"/>
    <w:rsid w:val="00C116C2"/>
    <w:rsid w:val="00C45081"/>
    <w:rsid w:val="00C464D4"/>
    <w:rsid w:val="00C57FD0"/>
    <w:rsid w:val="00CA236B"/>
    <w:rsid w:val="00CD75B7"/>
    <w:rsid w:val="00CE21D6"/>
    <w:rsid w:val="00CE42F9"/>
    <w:rsid w:val="00D141FA"/>
    <w:rsid w:val="00D153B0"/>
    <w:rsid w:val="00D241C5"/>
    <w:rsid w:val="00D64E64"/>
    <w:rsid w:val="00D9144A"/>
    <w:rsid w:val="00DC0F9B"/>
    <w:rsid w:val="00E1103D"/>
    <w:rsid w:val="00E114D4"/>
    <w:rsid w:val="00E975CF"/>
    <w:rsid w:val="00EF3FFA"/>
    <w:rsid w:val="00F16855"/>
    <w:rsid w:val="00F206EB"/>
    <w:rsid w:val="00F453CD"/>
    <w:rsid w:val="00F463F8"/>
    <w:rsid w:val="00FB1187"/>
    <w:rsid w:val="00FB35C7"/>
    <w:rsid w:val="00FB3980"/>
    <w:rsid w:val="00FC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1EEE"/>
  <w15:chartTrackingRefBased/>
  <w15:docId w15:val="{96A71E60-6370-4628-BDE7-606C1C62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C8"/>
  </w:style>
  <w:style w:type="paragraph" w:styleId="Heading1">
    <w:name w:val="heading 1"/>
    <w:basedOn w:val="Normal"/>
    <w:next w:val="Normal"/>
    <w:link w:val="Heading1Char"/>
    <w:uiPriority w:val="9"/>
    <w:qFormat/>
    <w:rsid w:val="003C37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C37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37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37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37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37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37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C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37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37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37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37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37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C37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37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37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37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C37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37C8"/>
    <w:rPr>
      <w:color w:val="0E2841" w:themeColor="text2"/>
      <w:sz w:val="24"/>
      <w:szCs w:val="24"/>
    </w:rPr>
  </w:style>
  <w:style w:type="paragraph" w:styleId="ListParagraph">
    <w:name w:val="List Paragraph"/>
    <w:basedOn w:val="Normal"/>
    <w:uiPriority w:val="34"/>
    <w:qFormat/>
    <w:rsid w:val="003065B4"/>
    <w:pPr>
      <w:ind w:left="720"/>
      <w:contextualSpacing/>
    </w:pPr>
  </w:style>
  <w:style w:type="character" w:styleId="IntenseEmphasis">
    <w:name w:val="Intense Emphasis"/>
    <w:basedOn w:val="DefaultParagraphFont"/>
    <w:uiPriority w:val="21"/>
    <w:qFormat/>
    <w:rsid w:val="003C37C8"/>
    <w:rPr>
      <w:b/>
      <w:bCs/>
      <w:i/>
      <w:iCs/>
    </w:rPr>
  </w:style>
  <w:style w:type="paragraph" w:styleId="IntenseQuote">
    <w:name w:val="Intense Quote"/>
    <w:basedOn w:val="Normal"/>
    <w:next w:val="Normal"/>
    <w:link w:val="IntenseQuoteChar"/>
    <w:uiPriority w:val="30"/>
    <w:qFormat/>
    <w:rsid w:val="003C37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37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C37C8"/>
    <w:rPr>
      <w:b/>
      <w:bCs/>
      <w:smallCaps/>
      <w:color w:val="0E2841" w:themeColor="text2"/>
      <w:u w:val="single"/>
    </w:rPr>
  </w:style>
  <w:style w:type="paragraph" w:customStyle="1" w:styleId="paragraph">
    <w:name w:val="paragraph"/>
    <w:basedOn w:val="Normal"/>
    <w:rsid w:val="00692ADC"/>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2ADC"/>
  </w:style>
  <w:style w:type="character" w:customStyle="1" w:styleId="eop">
    <w:name w:val="eop"/>
    <w:basedOn w:val="DefaultParagraphFont"/>
    <w:rsid w:val="00692ADC"/>
  </w:style>
  <w:style w:type="character" w:customStyle="1" w:styleId="scxw79801973">
    <w:name w:val="scxw79801973"/>
    <w:basedOn w:val="DefaultParagraphFont"/>
    <w:rsid w:val="00692ADC"/>
  </w:style>
  <w:style w:type="character" w:customStyle="1" w:styleId="d-block">
    <w:name w:val="d-block"/>
    <w:basedOn w:val="DefaultParagraphFont"/>
    <w:rsid w:val="007C36B6"/>
  </w:style>
  <w:style w:type="character" w:styleId="Hyperlink">
    <w:name w:val="Hyperlink"/>
    <w:basedOn w:val="DefaultParagraphFont"/>
    <w:uiPriority w:val="99"/>
    <w:unhideWhenUsed/>
    <w:rsid w:val="00C464D4"/>
    <w:rPr>
      <w:color w:val="467886" w:themeColor="hyperlink"/>
      <w:u w:val="single"/>
    </w:rPr>
  </w:style>
  <w:style w:type="character" w:styleId="UnresolvedMention">
    <w:name w:val="Unresolved Mention"/>
    <w:basedOn w:val="DefaultParagraphFont"/>
    <w:uiPriority w:val="99"/>
    <w:semiHidden/>
    <w:unhideWhenUsed/>
    <w:rsid w:val="00C464D4"/>
    <w:rPr>
      <w:color w:val="605E5C"/>
      <w:shd w:val="clear" w:color="auto" w:fill="E1DFDD"/>
    </w:rPr>
  </w:style>
  <w:style w:type="character" w:styleId="Strong">
    <w:name w:val="Strong"/>
    <w:basedOn w:val="DefaultParagraphFont"/>
    <w:uiPriority w:val="22"/>
    <w:qFormat/>
    <w:rsid w:val="003C37C8"/>
    <w:rPr>
      <w:b/>
      <w:bCs/>
    </w:rPr>
  </w:style>
  <w:style w:type="paragraph" w:styleId="Header">
    <w:name w:val="header"/>
    <w:basedOn w:val="Normal"/>
    <w:link w:val="HeaderChar"/>
    <w:uiPriority w:val="99"/>
    <w:unhideWhenUsed/>
    <w:rsid w:val="00AF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7E"/>
  </w:style>
  <w:style w:type="paragraph" w:styleId="Footer">
    <w:name w:val="footer"/>
    <w:basedOn w:val="Normal"/>
    <w:link w:val="FooterChar"/>
    <w:uiPriority w:val="99"/>
    <w:unhideWhenUsed/>
    <w:rsid w:val="00AF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7E"/>
  </w:style>
  <w:style w:type="paragraph" w:styleId="Caption">
    <w:name w:val="caption"/>
    <w:basedOn w:val="Normal"/>
    <w:next w:val="Normal"/>
    <w:uiPriority w:val="35"/>
    <w:semiHidden/>
    <w:unhideWhenUsed/>
    <w:qFormat/>
    <w:rsid w:val="003C37C8"/>
    <w:pPr>
      <w:spacing w:line="240" w:lineRule="auto"/>
    </w:pPr>
    <w:rPr>
      <w:b/>
      <w:bCs/>
      <w:smallCaps/>
      <w:color w:val="0E2841" w:themeColor="text2"/>
    </w:rPr>
  </w:style>
  <w:style w:type="character" w:styleId="Emphasis">
    <w:name w:val="Emphasis"/>
    <w:basedOn w:val="DefaultParagraphFont"/>
    <w:uiPriority w:val="20"/>
    <w:qFormat/>
    <w:rsid w:val="003C37C8"/>
    <w:rPr>
      <w:i/>
      <w:iCs/>
    </w:rPr>
  </w:style>
  <w:style w:type="paragraph" w:styleId="NoSpacing">
    <w:name w:val="No Spacing"/>
    <w:uiPriority w:val="1"/>
    <w:qFormat/>
    <w:rsid w:val="003C37C8"/>
    <w:pPr>
      <w:spacing w:after="0" w:line="240" w:lineRule="auto"/>
    </w:pPr>
  </w:style>
  <w:style w:type="character" w:styleId="SubtleEmphasis">
    <w:name w:val="Subtle Emphasis"/>
    <w:basedOn w:val="DefaultParagraphFont"/>
    <w:uiPriority w:val="19"/>
    <w:qFormat/>
    <w:rsid w:val="003C37C8"/>
    <w:rPr>
      <w:i/>
      <w:iCs/>
      <w:color w:val="595959" w:themeColor="text1" w:themeTint="A6"/>
    </w:rPr>
  </w:style>
  <w:style w:type="character" w:styleId="SubtleReference">
    <w:name w:val="Subtle Reference"/>
    <w:basedOn w:val="DefaultParagraphFont"/>
    <w:uiPriority w:val="31"/>
    <w:qFormat/>
    <w:rsid w:val="003C37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C37C8"/>
    <w:rPr>
      <w:b/>
      <w:bCs/>
      <w:smallCaps/>
      <w:spacing w:val="10"/>
    </w:rPr>
  </w:style>
  <w:style w:type="paragraph" w:styleId="TOCHeading">
    <w:name w:val="TOC Heading"/>
    <w:basedOn w:val="Heading1"/>
    <w:next w:val="Normal"/>
    <w:uiPriority w:val="39"/>
    <w:semiHidden/>
    <w:unhideWhenUsed/>
    <w:qFormat/>
    <w:rsid w:val="003C37C8"/>
    <w:pPr>
      <w:outlineLvl w:val="9"/>
    </w:pPr>
  </w:style>
  <w:style w:type="paragraph" w:styleId="PlainText">
    <w:name w:val="Plain Text"/>
    <w:basedOn w:val="Normal"/>
    <w:link w:val="PlainTextChar"/>
    <w:uiPriority w:val="99"/>
    <w:semiHidden/>
    <w:unhideWhenUsed/>
    <w:rsid w:val="00CA236B"/>
    <w:pPr>
      <w:spacing w:after="0" w:line="240" w:lineRule="auto"/>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semiHidden/>
    <w:rsid w:val="00CA236B"/>
    <w:rPr>
      <w:rFonts w:ascii="Calibri" w:eastAsia="Calibri" w:hAnsi="Calibri" w:cs="Times New Roman"/>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800cklw.com/news/arrest-warrant-issued-in-windsor-counterfeit-fraud-scheme.html" TargetMode="External"/><Relationship Id="rId18" Type="http://schemas.openxmlformats.org/officeDocument/2006/relationships/hyperlink" Target="https://www.elliotlaketoday.com/opp-beat/opp-investigate-report-of-counterfeit-money-used-locally-12026443" TargetMode="External"/><Relationship Id="rId3" Type="http://schemas.openxmlformats.org/officeDocument/2006/relationships/styles" Target="styles.xml"/><Relationship Id="rId21" Type="http://schemas.openxmlformats.org/officeDocument/2006/relationships/hyperlink" Target="https://www.bankofcanada.ca/banknotes/bank-note-series/frontiers/100-polymer-note/" TargetMode="External"/><Relationship Id="rId7" Type="http://schemas.openxmlformats.org/officeDocument/2006/relationships/endnotes" Target="endnotes.xml"/><Relationship Id="rId12" Type="http://schemas.openxmlformats.org/officeDocument/2006/relationships/hyperlink" Target="https://www.ctvnews.ca/toronto/local/halton/article/6-suspects-from-toronto-charged-after-allegedly-selling-counterfeit-currency-online/" TargetMode="External"/><Relationship Id="rId17" Type="http://schemas.openxmlformats.org/officeDocument/2006/relationships/hyperlink" Target="https://www.durhamregion.com/news/crime/pickering-teen-charged-fake-cash/article_00efb7ff-0b7f-59cb-9ea4-d60d6cfc46ff.html" TargetMode="External"/><Relationship Id="rId2" Type="http://schemas.openxmlformats.org/officeDocument/2006/relationships/numbering" Target="numbering.xml"/><Relationship Id="rId16" Type="http://schemas.openxmlformats.org/officeDocument/2006/relationships/hyperlink" Target="https://windsorpolice.ca/newsroom/news-update/2025-07-17-update-1" TargetMode="External"/><Relationship Id="rId20" Type="http://schemas.openxmlformats.org/officeDocument/2006/relationships/hyperlink" Target="https://cheknews.ca/saanich-police-warn-of-counterfeit-100-bills-circulating-in-recent-transactions-12964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coinclub.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ndsorstar.com/news/local-news/opp-warn-of-fake-money-being-passed-in-essex-county" TargetMode="External"/><Relationship Id="rId23" Type="http://schemas.openxmlformats.org/officeDocument/2006/relationships/fontTable" Target="fontTable.xml"/><Relationship Id="rId10" Type="http://schemas.openxmlformats.org/officeDocument/2006/relationships/hyperlink" Target="https://ckcoinclub.com/links" TargetMode="External"/><Relationship Id="rId19" Type="http://schemas.openxmlformats.org/officeDocument/2006/relationships/hyperlink" Target="https://cheknews.ca/grocery-clerks-suspicion-about-100-bill-leads-to-seizure-of-about-11000-in-counterfeit-cash-1311987/" TargetMode="External"/><Relationship Id="rId4" Type="http://schemas.openxmlformats.org/officeDocument/2006/relationships/settings" Target="settings.xml"/><Relationship Id="rId9" Type="http://schemas.openxmlformats.org/officeDocument/2006/relationships/hyperlink" Target="mailto:Newsletter@CKCoinClub.com" TargetMode="External"/><Relationship Id="rId14" Type="http://schemas.openxmlformats.org/officeDocument/2006/relationships/hyperlink" Target="https://www.gtachronicle.com/news/fake-cash-alert-counterfeit-bills-circulating-in-essex-business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7A72-BD71-4F3F-A1E9-B6E95920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7</Pages>
  <Words>1870</Words>
  <Characters>9017</Characters>
  <Application>Microsoft Office Word</Application>
  <DocSecurity>0</DocSecurity>
  <Lines>281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7</cp:revision>
  <cp:lastPrinted>2025-12-05T17:20:00Z</cp:lastPrinted>
  <dcterms:created xsi:type="dcterms:W3CDTF">2026-03-20T19:46:00Z</dcterms:created>
  <dcterms:modified xsi:type="dcterms:W3CDTF">2026-04-08T18:57:00Z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www.AustinCoins.ca</vt:lpwstr>
  </property>
</Properties>
</file>